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02C" w:rsidRPr="00BF08C4" w:rsidRDefault="00BF08C4" w:rsidP="00B36AC9">
      <w:pPr>
        <w:pStyle w:val="NormaleWeb"/>
        <w:shd w:val="clear" w:color="auto" w:fill="FFFFFF"/>
        <w:spacing w:before="120" w:beforeAutospacing="0" w:after="120" w:afterAutospacing="0" w:line="336" w:lineRule="atLeast"/>
        <w:jc w:val="center"/>
        <w:rPr>
          <w:rStyle w:val="Enfasigrassetto"/>
          <w:color w:val="FF0000"/>
          <w:sz w:val="40"/>
          <w:szCs w:val="40"/>
        </w:rPr>
      </w:pPr>
      <w:r>
        <w:rPr>
          <w:rStyle w:val="Enfasigrassetto"/>
          <w:color w:val="FF0000"/>
          <w:sz w:val="40"/>
          <w:szCs w:val="40"/>
        </w:rPr>
        <w:t>GRADUATORIA PROVVISORIA</w:t>
      </w:r>
      <w:bookmarkStart w:id="0" w:name="_GoBack"/>
      <w:bookmarkEnd w:id="0"/>
    </w:p>
    <w:p w:rsidR="00B36AC9" w:rsidRDefault="00B36AC9" w:rsidP="00B36AC9">
      <w:pPr>
        <w:pStyle w:val="NormaleWeb"/>
        <w:shd w:val="clear" w:color="auto" w:fill="FFFFFF"/>
        <w:spacing w:before="120" w:beforeAutospacing="0" w:after="120" w:afterAutospacing="0" w:line="336" w:lineRule="atLeast"/>
        <w:jc w:val="center"/>
        <w:rPr>
          <w:rFonts w:ascii="Helvetica" w:hAnsi="Helvetica" w:cs="Helvetica"/>
          <w:color w:val="222222"/>
          <w:sz w:val="22"/>
          <w:szCs w:val="22"/>
        </w:rPr>
      </w:pPr>
      <w:r>
        <w:rPr>
          <w:rStyle w:val="Enfasigrassetto"/>
          <w:color w:val="FF0000"/>
          <w:sz w:val="30"/>
          <w:szCs w:val="30"/>
        </w:rPr>
        <w:t xml:space="preserve"> “</w:t>
      </w:r>
      <w:r>
        <w:rPr>
          <w:rStyle w:val="Enfasigrassetto"/>
          <w:color w:val="FF0000"/>
          <w:sz w:val="30"/>
          <w:szCs w:val="30"/>
          <w:u w:val="single"/>
        </w:rPr>
        <w:t>SEMIFINALI ITALIANE DEI CAMPIONATI INTERNAZ</w:t>
      </w:r>
      <w:r w:rsidR="007F5995">
        <w:rPr>
          <w:rStyle w:val="Enfasigrassetto"/>
          <w:color w:val="FF0000"/>
          <w:sz w:val="30"/>
          <w:szCs w:val="30"/>
          <w:u w:val="single"/>
        </w:rPr>
        <w:t>IONALI DI GIOCHI MATEMATICI 2019</w:t>
      </w:r>
      <w:r>
        <w:rPr>
          <w:rStyle w:val="Enfasigrassetto"/>
          <w:color w:val="FF0000"/>
          <w:sz w:val="30"/>
          <w:szCs w:val="30"/>
          <w:u w:val="single"/>
        </w:rPr>
        <w:t>”</w:t>
      </w:r>
    </w:p>
    <w:p w:rsidR="00B36AC9" w:rsidRDefault="00B36AC9" w:rsidP="00B36AC9">
      <w:pPr>
        <w:pStyle w:val="NormaleWeb"/>
        <w:shd w:val="clear" w:color="auto" w:fill="FFFFFF"/>
        <w:spacing w:before="120" w:beforeAutospacing="0" w:after="120" w:afterAutospacing="0" w:line="336" w:lineRule="atLeast"/>
        <w:jc w:val="center"/>
        <w:rPr>
          <w:rFonts w:ascii="Helvetica" w:hAnsi="Helvetica" w:cs="Helvetica"/>
          <w:color w:val="222222"/>
          <w:sz w:val="22"/>
          <w:szCs w:val="22"/>
        </w:rPr>
      </w:pPr>
      <w:r>
        <w:rPr>
          <w:rFonts w:ascii="Helvetica" w:hAnsi="Helvetica" w:cs="Helvetica"/>
          <w:color w:val="222222"/>
          <w:sz w:val="22"/>
          <w:szCs w:val="22"/>
        </w:rPr>
        <w:t> </w:t>
      </w:r>
    </w:p>
    <w:p w:rsidR="00B36AC9" w:rsidRDefault="00B36AC9" w:rsidP="00B36AC9">
      <w:pPr>
        <w:pStyle w:val="NormaleWeb"/>
        <w:shd w:val="clear" w:color="auto" w:fill="FFFFFF"/>
        <w:spacing w:before="120" w:beforeAutospacing="0" w:after="120" w:afterAutospacing="0" w:line="336" w:lineRule="atLeast"/>
        <w:rPr>
          <w:rFonts w:ascii="Helvetica" w:hAnsi="Helvetica" w:cs="Helvetica"/>
          <w:color w:val="222222"/>
          <w:sz w:val="22"/>
          <w:szCs w:val="22"/>
        </w:rPr>
      </w:pPr>
      <w:r>
        <w:rPr>
          <w:rFonts w:ascii="Helvetica" w:hAnsi="Helvetica" w:cs="Helvetica"/>
          <w:color w:val="222222"/>
          <w:sz w:val="22"/>
          <w:szCs w:val="22"/>
        </w:rPr>
        <w:t> </w:t>
      </w:r>
      <w:r>
        <w:rPr>
          <w:color w:val="222222"/>
          <w:sz w:val="30"/>
          <w:szCs w:val="30"/>
        </w:rPr>
        <w:t>Si comunicano i risultati </w:t>
      </w:r>
      <w:r>
        <w:rPr>
          <w:rStyle w:val="Enfasigrassetto"/>
          <w:color w:val="FF0000"/>
          <w:sz w:val="30"/>
          <w:szCs w:val="30"/>
          <w:u w:val="single"/>
        </w:rPr>
        <w:t>PROVVISORI </w:t>
      </w:r>
      <w:r w:rsidR="007F5995">
        <w:rPr>
          <w:color w:val="222222"/>
          <w:sz w:val="30"/>
          <w:szCs w:val="30"/>
        </w:rPr>
        <w:t xml:space="preserve">relativi alla gara del 16 </w:t>
      </w:r>
      <w:proofErr w:type="gramStart"/>
      <w:r w:rsidR="007F5995">
        <w:rPr>
          <w:color w:val="222222"/>
          <w:sz w:val="30"/>
          <w:szCs w:val="30"/>
        </w:rPr>
        <w:t>Marzo</w:t>
      </w:r>
      <w:proofErr w:type="gramEnd"/>
      <w:r w:rsidR="007F5995">
        <w:rPr>
          <w:color w:val="222222"/>
          <w:sz w:val="30"/>
          <w:szCs w:val="30"/>
        </w:rPr>
        <w:t xml:space="preserve"> 2019</w:t>
      </w:r>
      <w:r>
        <w:rPr>
          <w:color w:val="222222"/>
          <w:sz w:val="30"/>
          <w:szCs w:val="30"/>
        </w:rPr>
        <w:t xml:space="preserve"> con l’indicazione del numero degli esercizi svolti, del relativo punteggio, del tempo impiegato.</w:t>
      </w:r>
      <w:r w:rsidR="00CD0D63">
        <w:rPr>
          <w:color w:val="222222"/>
          <w:sz w:val="30"/>
          <w:szCs w:val="30"/>
        </w:rPr>
        <w:t xml:space="preserve"> In rosso i probabili finalisti.</w:t>
      </w:r>
    </w:p>
    <w:p w:rsidR="00B36AC9" w:rsidRDefault="00B36AC9" w:rsidP="00B36AC9">
      <w:pPr>
        <w:pStyle w:val="NormaleWeb"/>
        <w:shd w:val="clear" w:color="auto" w:fill="FFFFFF"/>
        <w:spacing w:before="120" w:beforeAutospacing="0" w:after="120" w:afterAutospacing="0" w:line="336" w:lineRule="atLeast"/>
        <w:rPr>
          <w:rFonts w:ascii="Helvetica" w:hAnsi="Helvetica" w:cs="Helvetica"/>
          <w:color w:val="222222"/>
          <w:sz w:val="22"/>
          <w:szCs w:val="22"/>
        </w:rPr>
      </w:pPr>
      <w:r>
        <w:rPr>
          <w:color w:val="222222"/>
          <w:sz w:val="30"/>
          <w:szCs w:val="30"/>
        </w:rPr>
        <w:t>La proclamazione degli ammessi alla finale di Milano sarà convalidata dalla Bocconi e successivamente ne verrà data la comunicazione ufficiale su questo sito.</w:t>
      </w:r>
      <w:r>
        <w:rPr>
          <w:rFonts w:ascii="Helvetica" w:hAnsi="Helvetica" w:cs="Helvetica"/>
          <w:color w:val="222222"/>
          <w:sz w:val="22"/>
          <w:szCs w:val="22"/>
        </w:rPr>
        <w:br/>
      </w:r>
      <w:r>
        <w:rPr>
          <w:color w:val="222222"/>
          <w:sz w:val="30"/>
          <w:szCs w:val="30"/>
        </w:rPr>
        <w:t>N.B. Si comunicano solo i nominativi dei concorrenti che abbiano svolto almeno 5  ESERCIZI CORRETTI.</w:t>
      </w:r>
    </w:p>
    <w:p w:rsidR="00B36AC9" w:rsidRDefault="00B36AC9" w:rsidP="00B36AC9">
      <w:pPr>
        <w:pStyle w:val="NormaleWeb"/>
        <w:shd w:val="clear" w:color="auto" w:fill="FFFFFF"/>
        <w:spacing w:before="120" w:beforeAutospacing="0" w:after="120" w:afterAutospacing="0" w:line="336" w:lineRule="atLeast"/>
        <w:rPr>
          <w:rFonts w:ascii="Helvetica" w:hAnsi="Helvetica" w:cs="Helvetica"/>
          <w:color w:val="222222"/>
          <w:sz w:val="22"/>
          <w:szCs w:val="22"/>
        </w:rPr>
      </w:pPr>
      <w:r>
        <w:rPr>
          <w:color w:val="222222"/>
          <w:sz w:val="30"/>
          <w:szCs w:val="30"/>
        </w:rPr>
        <w:t xml:space="preserve">Per i candidati della categoria GP sarà cura del centro </w:t>
      </w:r>
      <w:proofErr w:type="spellStart"/>
      <w:r>
        <w:rPr>
          <w:color w:val="222222"/>
          <w:sz w:val="30"/>
          <w:szCs w:val="30"/>
        </w:rPr>
        <w:t>Pristem</w:t>
      </w:r>
      <w:proofErr w:type="spellEnd"/>
      <w:r>
        <w:rPr>
          <w:color w:val="222222"/>
          <w:sz w:val="30"/>
          <w:szCs w:val="30"/>
        </w:rPr>
        <w:t>- Università Bocconi stilare la graduatoria Nazionale. </w:t>
      </w:r>
      <w:r>
        <w:rPr>
          <w:rFonts w:ascii="Helvetica" w:hAnsi="Helvetica" w:cs="Helvetica"/>
          <w:color w:val="222222"/>
          <w:sz w:val="22"/>
          <w:szCs w:val="22"/>
        </w:rPr>
        <w:br/>
      </w:r>
      <w:r>
        <w:rPr>
          <w:color w:val="222222"/>
          <w:sz w:val="30"/>
          <w:szCs w:val="30"/>
        </w:rPr>
        <w:t xml:space="preserve">Per qualsiasi informazione contattare la prof.ssa Sonia </w:t>
      </w:r>
      <w:proofErr w:type="spellStart"/>
      <w:r>
        <w:rPr>
          <w:color w:val="222222"/>
          <w:sz w:val="30"/>
          <w:szCs w:val="30"/>
        </w:rPr>
        <w:t>Saccuta</w:t>
      </w:r>
      <w:proofErr w:type="spellEnd"/>
      <w:r>
        <w:rPr>
          <w:color w:val="222222"/>
          <w:sz w:val="30"/>
          <w:szCs w:val="30"/>
        </w:rPr>
        <w:t xml:space="preserve"> al seguente </w:t>
      </w:r>
      <w:r>
        <w:rPr>
          <w:rFonts w:ascii="Helvetica" w:hAnsi="Helvetica" w:cs="Helvetica"/>
          <w:color w:val="222222"/>
          <w:sz w:val="22"/>
          <w:szCs w:val="22"/>
        </w:rPr>
        <w:br/>
      </w:r>
      <w:r>
        <w:rPr>
          <w:color w:val="222222"/>
          <w:sz w:val="30"/>
          <w:szCs w:val="30"/>
        </w:rPr>
        <w:t>indirizzo E-MAIL:  eu.clide@tiscali.it oppure al 340-3860449</w:t>
      </w:r>
    </w:p>
    <w:p w:rsidR="00A175E6" w:rsidRDefault="00A175E6"/>
    <w:sectPr w:rsidR="00A175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AC9"/>
    <w:rsid w:val="007F5995"/>
    <w:rsid w:val="008E502C"/>
    <w:rsid w:val="00A175E6"/>
    <w:rsid w:val="00B36AC9"/>
    <w:rsid w:val="00BF08C4"/>
    <w:rsid w:val="00CD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3BCCD"/>
  <w15:chartTrackingRefBased/>
  <w15:docId w15:val="{ECB4E33D-F5EE-4EC7-B4B1-8A725E09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B36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36A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2019-03-20T23:33:00Z</dcterms:created>
  <dcterms:modified xsi:type="dcterms:W3CDTF">2019-03-21T07:44:00Z</dcterms:modified>
</cp:coreProperties>
</file>