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2C19" w:rsidRPr="00752C19" w:rsidRDefault="00752C19" w:rsidP="00752C19">
      <w:pPr>
        <w:pStyle w:val="Default"/>
        <w:jc w:val="center"/>
        <w:rPr>
          <w:b/>
          <w:bCs/>
          <w:sz w:val="28"/>
          <w:szCs w:val="28"/>
          <w:u w:val="single"/>
        </w:rPr>
      </w:pPr>
      <w:r w:rsidRPr="00752C19">
        <w:rPr>
          <w:b/>
          <w:bCs/>
          <w:sz w:val="28"/>
          <w:szCs w:val="28"/>
          <w:u w:val="single"/>
        </w:rPr>
        <w:t>ALLEGATO 1</w:t>
      </w:r>
    </w:p>
    <w:p w:rsidR="00752C19" w:rsidRDefault="00752C19" w:rsidP="00752C19">
      <w:pPr>
        <w:pStyle w:val="Default"/>
        <w:jc w:val="center"/>
        <w:rPr>
          <w:b/>
          <w:bCs/>
          <w:sz w:val="28"/>
          <w:szCs w:val="28"/>
        </w:rPr>
      </w:pPr>
    </w:p>
    <w:p w:rsidR="00752C19" w:rsidRDefault="00752C19" w:rsidP="00752C19">
      <w:pPr>
        <w:pStyle w:val="Default"/>
        <w:jc w:val="center"/>
        <w:rPr>
          <w:b/>
          <w:bCs/>
          <w:sz w:val="28"/>
          <w:szCs w:val="28"/>
        </w:rPr>
      </w:pPr>
      <w:r w:rsidRPr="003B4FDC">
        <w:rPr>
          <w:b/>
          <w:bCs/>
          <w:sz w:val="28"/>
          <w:szCs w:val="28"/>
        </w:rPr>
        <w:t>Programma</w:t>
      </w:r>
      <w:r>
        <w:rPr>
          <w:b/>
          <w:bCs/>
          <w:sz w:val="28"/>
          <w:szCs w:val="28"/>
        </w:rPr>
        <w:t xml:space="preserve"> corso di formazione per docenti</w:t>
      </w:r>
    </w:p>
    <w:p w:rsidR="00752C19" w:rsidRPr="002F016F" w:rsidRDefault="00752C19" w:rsidP="00752C19">
      <w:pPr>
        <w:pStyle w:val="Default"/>
        <w:jc w:val="center"/>
        <w:rPr>
          <w:b/>
          <w:bCs/>
          <w:sz w:val="28"/>
          <w:szCs w:val="28"/>
        </w:rPr>
      </w:pPr>
      <w:r>
        <w:rPr>
          <w:b/>
          <w:bCs/>
          <w:sz w:val="28"/>
          <w:szCs w:val="28"/>
        </w:rPr>
        <w:t>Anagni – 19/20/21 marzo 2014</w:t>
      </w:r>
    </w:p>
    <w:p w:rsidR="002F016F" w:rsidRDefault="002F016F" w:rsidP="002F016F">
      <w:pPr>
        <w:pStyle w:val="Default"/>
        <w:jc w:val="center"/>
      </w:pPr>
    </w:p>
    <w:p w:rsidR="0088475A" w:rsidRDefault="0088475A" w:rsidP="002F016F">
      <w:pPr>
        <w:pStyle w:val="Default"/>
        <w:jc w:val="center"/>
      </w:pPr>
    </w:p>
    <w:p w:rsidR="002F016F" w:rsidRDefault="00752C19" w:rsidP="002F016F">
      <w:pPr>
        <w:pStyle w:val="Default"/>
        <w:jc w:val="center"/>
        <w:rPr>
          <w:b/>
          <w:bCs/>
          <w:sz w:val="28"/>
          <w:szCs w:val="28"/>
        </w:rPr>
      </w:pPr>
      <w:r>
        <w:rPr>
          <w:b/>
          <w:bCs/>
          <w:sz w:val="28"/>
          <w:szCs w:val="28"/>
        </w:rPr>
        <w:t xml:space="preserve">Progetto </w:t>
      </w:r>
      <w:r w:rsidR="002F016F" w:rsidRPr="002F016F">
        <w:rPr>
          <w:b/>
          <w:bCs/>
          <w:sz w:val="28"/>
          <w:szCs w:val="28"/>
        </w:rPr>
        <w:t>ALWAYS TOGETHER: PERCORSO A FAVORE DI UN USO CONSAPEVOLE DEI SOCIAL NETWORK A SCUOLA</w:t>
      </w:r>
      <w:r>
        <w:rPr>
          <w:b/>
          <w:bCs/>
          <w:sz w:val="28"/>
          <w:szCs w:val="28"/>
        </w:rPr>
        <w:t>.</w:t>
      </w:r>
    </w:p>
    <w:p w:rsidR="00217567" w:rsidRPr="00331D22" w:rsidRDefault="00217567" w:rsidP="00217567">
      <w:pPr>
        <w:pStyle w:val="Default"/>
        <w:jc w:val="both"/>
        <w:rPr>
          <w:b/>
          <w:bCs/>
        </w:rPr>
      </w:pPr>
    </w:p>
    <w:p w:rsidR="00841BBA" w:rsidRDefault="00841BBA" w:rsidP="00841BBA">
      <w:pPr>
        <w:pStyle w:val="Default"/>
        <w:rPr>
          <w:b/>
          <w:bCs/>
          <w:sz w:val="23"/>
          <w:szCs w:val="23"/>
        </w:rPr>
      </w:pPr>
    </w:p>
    <w:p w:rsidR="00841BBA" w:rsidRDefault="00E30691" w:rsidP="00841BBA">
      <w:pPr>
        <w:pStyle w:val="Default"/>
        <w:rPr>
          <w:b/>
          <w:bCs/>
          <w:sz w:val="23"/>
          <w:szCs w:val="23"/>
        </w:rPr>
      </w:pPr>
      <w:r>
        <w:rPr>
          <w:b/>
          <w:bCs/>
          <w:sz w:val="23"/>
          <w:szCs w:val="23"/>
        </w:rPr>
        <w:t>Il Percorso formativo  frontale</w:t>
      </w:r>
      <w:r w:rsidR="00841BBA">
        <w:rPr>
          <w:b/>
          <w:bCs/>
          <w:sz w:val="23"/>
          <w:szCs w:val="23"/>
        </w:rPr>
        <w:t>:</w:t>
      </w:r>
    </w:p>
    <w:p w:rsidR="00841BBA" w:rsidRDefault="00841BBA" w:rsidP="00841BBA">
      <w:pPr>
        <w:pStyle w:val="Default"/>
        <w:rPr>
          <w:b/>
          <w:bCs/>
          <w:i/>
          <w:iCs/>
          <w:sz w:val="23"/>
          <w:szCs w:val="23"/>
        </w:rPr>
      </w:pPr>
    </w:p>
    <w:p w:rsidR="00841BBA" w:rsidRPr="00EC6FA7" w:rsidRDefault="00841BBA" w:rsidP="00841BBA">
      <w:pPr>
        <w:pStyle w:val="Default"/>
        <w:rPr>
          <w:b/>
          <w:bCs/>
          <w:i/>
          <w:iCs/>
          <w:sz w:val="23"/>
          <w:szCs w:val="23"/>
        </w:rPr>
      </w:pPr>
      <w:r w:rsidRPr="00EC6FA7">
        <w:rPr>
          <w:b/>
          <w:bCs/>
          <w:i/>
          <w:iCs/>
          <w:sz w:val="23"/>
          <w:szCs w:val="23"/>
        </w:rPr>
        <w:t>Mercoledì 19 marzo 2014</w:t>
      </w:r>
    </w:p>
    <w:p w:rsidR="00841BBA" w:rsidRPr="00EC6FA7" w:rsidRDefault="00841BBA" w:rsidP="00841BBA">
      <w:pPr>
        <w:pStyle w:val="Default"/>
        <w:numPr>
          <w:ilvl w:val="0"/>
          <w:numId w:val="23"/>
        </w:numPr>
        <w:rPr>
          <w:sz w:val="23"/>
          <w:szCs w:val="23"/>
        </w:rPr>
      </w:pPr>
      <w:r w:rsidRPr="00EC6FA7">
        <w:rPr>
          <w:sz w:val="23"/>
          <w:szCs w:val="23"/>
        </w:rPr>
        <w:t>Ore 12.00 Incontro con una pullman dedicato c/o Stazione Termini (Roma), Trasferimento ad Anagni</w:t>
      </w:r>
    </w:p>
    <w:p w:rsidR="00841BBA" w:rsidRPr="00EC6FA7" w:rsidRDefault="00841BBA" w:rsidP="00841BBA">
      <w:pPr>
        <w:pStyle w:val="Default"/>
        <w:numPr>
          <w:ilvl w:val="0"/>
          <w:numId w:val="23"/>
        </w:numPr>
        <w:rPr>
          <w:sz w:val="23"/>
          <w:szCs w:val="23"/>
        </w:rPr>
      </w:pPr>
      <w:r w:rsidRPr="00EC6FA7">
        <w:rPr>
          <w:sz w:val="23"/>
          <w:szCs w:val="23"/>
        </w:rPr>
        <w:t>Ore 13.00 Incontro di benvenuto e Brunch</w:t>
      </w:r>
    </w:p>
    <w:p w:rsidR="00841BBA" w:rsidRPr="00270D8A" w:rsidRDefault="00841BBA" w:rsidP="00841BBA">
      <w:pPr>
        <w:pStyle w:val="Default"/>
        <w:numPr>
          <w:ilvl w:val="0"/>
          <w:numId w:val="23"/>
        </w:numPr>
        <w:rPr>
          <w:b/>
          <w:bCs/>
        </w:rPr>
      </w:pPr>
      <w:r w:rsidRPr="00EC6FA7">
        <w:rPr>
          <w:sz w:val="23"/>
          <w:szCs w:val="23"/>
        </w:rPr>
        <w:t xml:space="preserve">Ore 14.00 -19.00 </w:t>
      </w:r>
      <w:r>
        <w:rPr>
          <w:sz w:val="23"/>
          <w:szCs w:val="23"/>
        </w:rPr>
        <w:t xml:space="preserve"> 1° incontro formativo c/o Anagni:</w:t>
      </w:r>
    </w:p>
    <w:p w:rsidR="00841BBA" w:rsidRPr="00263CA5" w:rsidRDefault="00841BBA" w:rsidP="00841BBA">
      <w:pPr>
        <w:pStyle w:val="Default"/>
        <w:numPr>
          <w:ilvl w:val="1"/>
          <w:numId w:val="23"/>
        </w:numPr>
        <w:rPr>
          <w:b/>
          <w:bCs/>
        </w:rPr>
      </w:pPr>
      <w:r w:rsidRPr="00331D22">
        <w:t>Presentazione del progetto di formazione per gli insegnanti e studenti sui social network</w:t>
      </w:r>
      <w:r w:rsidRPr="00263CA5">
        <w:t xml:space="preserve"> </w:t>
      </w:r>
    </w:p>
    <w:p w:rsidR="00841BBA" w:rsidRPr="00263CA5" w:rsidRDefault="00841BBA" w:rsidP="00841BBA">
      <w:pPr>
        <w:pStyle w:val="Default"/>
        <w:numPr>
          <w:ilvl w:val="1"/>
          <w:numId w:val="23"/>
        </w:numPr>
        <w:rPr>
          <w:b/>
          <w:bCs/>
        </w:rPr>
      </w:pPr>
      <w:r w:rsidRPr="00263CA5">
        <w:t xml:space="preserve">La scuola, i giovani ed i social network : le </w:t>
      </w:r>
      <w:r w:rsidRPr="00331D22">
        <w:t>nuove for</w:t>
      </w:r>
      <w:r w:rsidRPr="00263CA5">
        <w:t>me di espressività giovanile;</w:t>
      </w:r>
    </w:p>
    <w:p w:rsidR="00841BBA" w:rsidRPr="00263CA5" w:rsidRDefault="00841BBA" w:rsidP="00841BBA">
      <w:pPr>
        <w:pStyle w:val="Default"/>
        <w:numPr>
          <w:ilvl w:val="1"/>
          <w:numId w:val="23"/>
        </w:numPr>
        <w:rPr>
          <w:b/>
          <w:bCs/>
        </w:rPr>
      </w:pPr>
      <w:r w:rsidRPr="00263CA5">
        <w:t>I</w:t>
      </w:r>
      <w:r w:rsidRPr="00331D22">
        <w:t xml:space="preserve"> social network come consumo culturale: l'estensione del fenomeno presso i giov</w:t>
      </w:r>
      <w:r w:rsidRPr="00263CA5">
        <w:t>ani, comportamenti e</w:t>
      </w:r>
      <w:r>
        <w:t xml:space="preserve"> </w:t>
      </w:r>
      <w:r w:rsidRPr="00263CA5">
        <w:t>abitudini secondo le ultime rilevazioni italiane ed europee</w:t>
      </w:r>
    </w:p>
    <w:p w:rsidR="00841BBA" w:rsidRDefault="00841BBA" w:rsidP="00841BBA">
      <w:pPr>
        <w:pStyle w:val="Default"/>
        <w:numPr>
          <w:ilvl w:val="0"/>
          <w:numId w:val="23"/>
        </w:numPr>
        <w:rPr>
          <w:sz w:val="23"/>
          <w:szCs w:val="23"/>
        </w:rPr>
      </w:pPr>
      <w:r w:rsidRPr="00EC6FA7">
        <w:rPr>
          <w:sz w:val="23"/>
          <w:szCs w:val="23"/>
        </w:rPr>
        <w:t>Ore 19.00 Cena e pernottamento</w:t>
      </w:r>
    </w:p>
    <w:p w:rsidR="00841BBA" w:rsidRPr="00EC6FA7" w:rsidRDefault="00841BBA" w:rsidP="00841BBA">
      <w:pPr>
        <w:pStyle w:val="Default"/>
        <w:ind w:left="360"/>
        <w:rPr>
          <w:sz w:val="23"/>
          <w:szCs w:val="23"/>
        </w:rPr>
      </w:pPr>
    </w:p>
    <w:p w:rsidR="00841BBA" w:rsidRDefault="00841BBA" w:rsidP="00841BBA">
      <w:pPr>
        <w:pStyle w:val="Default"/>
        <w:rPr>
          <w:b/>
          <w:bCs/>
          <w:sz w:val="23"/>
          <w:szCs w:val="23"/>
        </w:rPr>
      </w:pPr>
      <w:r>
        <w:rPr>
          <w:b/>
          <w:bCs/>
          <w:sz w:val="23"/>
          <w:szCs w:val="23"/>
        </w:rPr>
        <w:t>Giovedì 20 marzo 2014</w:t>
      </w:r>
    </w:p>
    <w:p w:rsidR="00841BBA" w:rsidRPr="00EC6FA7" w:rsidRDefault="00841BBA" w:rsidP="00841BBA">
      <w:pPr>
        <w:pStyle w:val="Default"/>
        <w:numPr>
          <w:ilvl w:val="0"/>
          <w:numId w:val="24"/>
        </w:numPr>
        <w:rPr>
          <w:sz w:val="23"/>
          <w:szCs w:val="23"/>
        </w:rPr>
      </w:pPr>
      <w:r w:rsidRPr="00EC6FA7">
        <w:rPr>
          <w:sz w:val="23"/>
          <w:szCs w:val="23"/>
        </w:rPr>
        <w:t>Ore 9.00 Colazione</w:t>
      </w:r>
    </w:p>
    <w:p w:rsidR="00841BBA" w:rsidRDefault="00841BBA" w:rsidP="00841BBA">
      <w:pPr>
        <w:pStyle w:val="Default"/>
        <w:numPr>
          <w:ilvl w:val="0"/>
          <w:numId w:val="24"/>
        </w:numPr>
        <w:rPr>
          <w:sz w:val="23"/>
          <w:szCs w:val="23"/>
        </w:rPr>
      </w:pPr>
      <w:r w:rsidRPr="00EC6FA7">
        <w:rPr>
          <w:sz w:val="23"/>
          <w:szCs w:val="23"/>
        </w:rPr>
        <w:t xml:space="preserve">Ore 9.30-13.30 </w:t>
      </w:r>
      <w:r>
        <w:rPr>
          <w:sz w:val="23"/>
          <w:szCs w:val="23"/>
        </w:rPr>
        <w:t>2° incontro formativo c/o Anagni:</w:t>
      </w:r>
    </w:p>
    <w:p w:rsidR="00841BBA" w:rsidRDefault="00841BBA" w:rsidP="00841BBA">
      <w:pPr>
        <w:pStyle w:val="Default"/>
        <w:numPr>
          <w:ilvl w:val="3"/>
          <w:numId w:val="24"/>
        </w:numPr>
        <w:tabs>
          <w:tab w:val="clear" w:pos="1440"/>
          <w:tab w:val="num" w:pos="1320"/>
        </w:tabs>
      </w:pPr>
      <w:r>
        <w:t xml:space="preserve"> </w:t>
      </w:r>
      <w:r w:rsidRPr="00331D22">
        <w:t>Aspetti psicologici nel'uso dei social network (caratte</w:t>
      </w:r>
      <w:r>
        <w:t>ristiche, opportunità e rischi)</w:t>
      </w:r>
    </w:p>
    <w:p w:rsidR="00841BBA" w:rsidRPr="00A10822" w:rsidRDefault="00841BBA" w:rsidP="00841BBA">
      <w:pPr>
        <w:pStyle w:val="Default"/>
        <w:numPr>
          <w:ilvl w:val="3"/>
          <w:numId w:val="24"/>
        </w:numPr>
        <w:tabs>
          <w:tab w:val="num" w:pos="1320"/>
          <w:tab w:val="left" w:pos="3120"/>
        </w:tabs>
        <w:ind w:left="1320" w:hanging="240"/>
        <w:rPr>
          <w:b/>
          <w:bCs/>
          <w:sz w:val="23"/>
          <w:szCs w:val="23"/>
        </w:rPr>
      </w:pPr>
      <w:r>
        <w:t xml:space="preserve">  </w:t>
      </w:r>
      <w:r w:rsidRPr="00331D22">
        <w:t xml:space="preserve">Potenzialità didattiche/ organizzative dei social network </w:t>
      </w:r>
    </w:p>
    <w:p w:rsidR="00841BBA" w:rsidRPr="00EC6FA7" w:rsidRDefault="00841BBA" w:rsidP="00841BBA">
      <w:pPr>
        <w:pStyle w:val="Default"/>
        <w:numPr>
          <w:ilvl w:val="0"/>
          <w:numId w:val="24"/>
        </w:numPr>
        <w:rPr>
          <w:sz w:val="23"/>
          <w:szCs w:val="23"/>
        </w:rPr>
      </w:pPr>
      <w:r w:rsidRPr="00EC6FA7">
        <w:rPr>
          <w:sz w:val="23"/>
          <w:szCs w:val="23"/>
        </w:rPr>
        <w:t xml:space="preserve">Ore 13.30 Brunch </w:t>
      </w:r>
    </w:p>
    <w:p w:rsidR="00841BBA" w:rsidRDefault="00841BBA" w:rsidP="00841BBA">
      <w:pPr>
        <w:pStyle w:val="Default"/>
        <w:numPr>
          <w:ilvl w:val="0"/>
          <w:numId w:val="24"/>
        </w:numPr>
        <w:rPr>
          <w:sz w:val="23"/>
          <w:szCs w:val="23"/>
        </w:rPr>
      </w:pPr>
      <w:r w:rsidRPr="00EC6FA7">
        <w:rPr>
          <w:sz w:val="23"/>
          <w:szCs w:val="23"/>
        </w:rPr>
        <w:t xml:space="preserve">Ore 14.00 – 19.00 </w:t>
      </w:r>
      <w:r>
        <w:rPr>
          <w:sz w:val="23"/>
          <w:szCs w:val="23"/>
        </w:rPr>
        <w:t>2° incontro formativo:</w:t>
      </w:r>
    </w:p>
    <w:p w:rsidR="00841BBA" w:rsidRDefault="00841BBA" w:rsidP="00841BBA">
      <w:pPr>
        <w:pStyle w:val="Default"/>
        <w:numPr>
          <w:ilvl w:val="1"/>
          <w:numId w:val="24"/>
        </w:numPr>
        <w:rPr>
          <w:sz w:val="23"/>
          <w:szCs w:val="23"/>
        </w:rPr>
      </w:pPr>
      <w:r w:rsidRPr="00263CA5">
        <w:t xml:space="preserve">Laboratorio didattico: </w:t>
      </w:r>
      <w:r w:rsidRPr="00331D22">
        <w:t>l'uso dei social network nella didattica: progettazione di percor</w:t>
      </w:r>
      <w:r w:rsidRPr="00263CA5">
        <w:t xml:space="preserve">si e </w:t>
      </w:r>
      <w:r>
        <w:t xml:space="preserve">    </w:t>
      </w:r>
      <w:r w:rsidRPr="00263CA5">
        <w:t xml:space="preserve">organizzazione </w:t>
      </w:r>
      <w:r>
        <w:t>d</w:t>
      </w:r>
      <w:r w:rsidRPr="00263CA5">
        <w:t>i attività – istruzioni per l’uso della piattaforma</w:t>
      </w:r>
      <w:r>
        <w:t xml:space="preserve">            </w:t>
      </w:r>
    </w:p>
    <w:p w:rsidR="00841BBA" w:rsidRPr="00EC6FA7" w:rsidRDefault="00841BBA" w:rsidP="00841BBA">
      <w:pPr>
        <w:pStyle w:val="Default"/>
        <w:numPr>
          <w:ilvl w:val="0"/>
          <w:numId w:val="24"/>
        </w:numPr>
        <w:rPr>
          <w:sz w:val="23"/>
          <w:szCs w:val="23"/>
        </w:rPr>
      </w:pPr>
      <w:r w:rsidRPr="00EC6FA7">
        <w:rPr>
          <w:sz w:val="23"/>
          <w:szCs w:val="23"/>
        </w:rPr>
        <w:t>Ore 19.00 Cena e pernottamento</w:t>
      </w:r>
    </w:p>
    <w:p w:rsidR="00841BBA" w:rsidRDefault="00841BBA" w:rsidP="00841BBA">
      <w:pPr>
        <w:pStyle w:val="Default"/>
        <w:rPr>
          <w:b/>
          <w:bCs/>
          <w:i/>
          <w:iCs/>
          <w:sz w:val="23"/>
          <w:szCs w:val="23"/>
        </w:rPr>
      </w:pPr>
    </w:p>
    <w:p w:rsidR="00841BBA" w:rsidRPr="00EC6FA7" w:rsidRDefault="00841BBA" w:rsidP="00841BBA">
      <w:pPr>
        <w:pStyle w:val="Default"/>
        <w:rPr>
          <w:b/>
          <w:bCs/>
          <w:i/>
          <w:iCs/>
          <w:sz w:val="23"/>
          <w:szCs w:val="23"/>
        </w:rPr>
      </w:pPr>
      <w:r>
        <w:rPr>
          <w:b/>
          <w:bCs/>
          <w:i/>
          <w:iCs/>
          <w:sz w:val="23"/>
          <w:szCs w:val="23"/>
        </w:rPr>
        <w:t>Venerdì 21 marzo</w:t>
      </w:r>
      <w:r w:rsidRPr="00EC6FA7">
        <w:rPr>
          <w:b/>
          <w:bCs/>
          <w:i/>
          <w:iCs/>
          <w:sz w:val="23"/>
          <w:szCs w:val="23"/>
        </w:rPr>
        <w:t xml:space="preserve"> 2014</w:t>
      </w:r>
    </w:p>
    <w:p w:rsidR="00841BBA" w:rsidRDefault="00841BBA" w:rsidP="00841BBA">
      <w:pPr>
        <w:pStyle w:val="Default"/>
        <w:numPr>
          <w:ilvl w:val="0"/>
          <w:numId w:val="23"/>
        </w:numPr>
        <w:rPr>
          <w:sz w:val="23"/>
          <w:szCs w:val="23"/>
        </w:rPr>
      </w:pPr>
      <w:r w:rsidRPr="00EC6FA7">
        <w:rPr>
          <w:sz w:val="23"/>
          <w:szCs w:val="23"/>
        </w:rPr>
        <w:t xml:space="preserve">Ore </w:t>
      </w:r>
      <w:r>
        <w:rPr>
          <w:sz w:val="23"/>
          <w:szCs w:val="23"/>
        </w:rPr>
        <w:t>9.00-13.00 3° incontro formativo c/o Anagni:</w:t>
      </w:r>
    </w:p>
    <w:p w:rsidR="00841BBA" w:rsidRDefault="00841BBA" w:rsidP="00841BBA">
      <w:pPr>
        <w:pStyle w:val="Default"/>
        <w:numPr>
          <w:ilvl w:val="0"/>
          <w:numId w:val="31"/>
        </w:numPr>
        <w:tabs>
          <w:tab w:val="clear" w:pos="1080"/>
          <w:tab w:val="num" w:pos="960"/>
        </w:tabs>
        <w:ind w:firstLine="0"/>
      </w:pPr>
      <w:r>
        <w:t xml:space="preserve"> </w:t>
      </w:r>
      <w:r w:rsidRPr="00331D22">
        <w:t>Socializzazione alla piattaforma e fruizione (caratteristiche, opportunità e rischi)</w:t>
      </w:r>
    </w:p>
    <w:p w:rsidR="00841BBA" w:rsidRDefault="00841BBA" w:rsidP="00841BBA">
      <w:pPr>
        <w:pStyle w:val="Default"/>
        <w:numPr>
          <w:ilvl w:val="0"/>
          <w:numId w:val="31"/>
        </w:numPr>
        <w:ind w:firstLine="0"/>
      </w:pPr>
      <w:r>
        <w:t>Essere cittadini attivi e consapevoli nei social network</w:t>
      </w:r>
    </w:p>
    <w:p w:rsidR="00841BBA" w:rsidRPr="00263CA5" w:rsidRDefault="00841BBA" w:rsidP="00841BBA">
      <w:pPr>
        <w:pStyle w:val="Default"/>
        <w:numPr>
          <w:ilvl w:val="0"/>
          <w:numId w:val="31"/>
        </w:numPr>
        <w:ind w:firstLine="0"/>
      </w:pPr>
      <w:r>
        <w:t>O</w:t>
      </w:r>
      <w:r w:rsidRPr="00A10822">
        <w:t xml:space="preserve">pportunità e nuovi canali della comunicazione e condivisione della conoscenza in rete per </w:t>
      </w:r>
      <w:r>
        <w:t xml:space="preserve">     </w:t>
      </w:r>
      <w:r w:rsidRPr="00A10822">
        <w:t>l'e-learning e la formazione.</w:t>
      </w:r>
    </w:p>
    <w:p w:rsidR="00841BBA" w:rsidRDefault="00841BBA" w:rsidP="00841BBA">
      <w:pPr>
        <w:pStyle w:val="Default"/>
        <w:numPr>
          <w:ilvl w:val="0"/>
          <w:numId w:val="23"/>
        </w:numPr>
        <w:rPr>
          <w:sz w:val="23"/>
          <w:szCs w:val="23"/>
        </w:rPr>
      </w:pPr>
      <w:r>
        <w:rPr>
          <w:sz w:val="23"/>
          <w:szCs w:val="23"/>
        </w:rPr>
        <w:t>Consegna Attestati</w:t>
      </w:r>
    </w:p>
    <w:p w:rsidR="00841BBA" w:rsidRPr="00EC6FA7" w:rsidRDefault="00841BBA" w:rsidP="00841BBA">
      <w:pPr>
        <w:pStyle w:val="Default"/>
        <w:numPr>
          <w:ilvl w:val="0"/>
          <w:numId w:val="23"/>
        </w:numPr>
        <w:rPr>
          <w:sz w:val="23"/>
          <w:szCs w:val="23"/>
        </w:rPr>
      </w:pPr>
      <w:r w:rsidRPr="00EC6FA7">
        <w:rPr>
          <w:sz w:val="23"/>
          <w:szCs w:val="23"/>
        </w:rPr>
        <w:t xml:space="preserve">Ore 13.00 Incontro di </w:t>
      </w:r>
      <w:r>
        <w:rPr>
          <w:sz w:val="23"/>
          <w:szCs w:val="23"/>
        </w:rPr>
        <w:t>saluto</w:t>
      </w:r>
      <w:r w:rsidRPr="00EC6FA7">
        <w:rPr>
          <w:sz w:val="23"/>
          <w:szCs w:val="23"/>
        </w:rPr>
        <w:t xml:space="preserve"> e </w:t>
      </w:r>
      <w:r>
        <w:rPr>
          <w:sz w:val="23"/>
          <w:szCs w:val="23"/>
        </w:rPr>
        <w:t>L</w:t>
      </w:r>
      <w:r w:rsidRPr="00EC6FA7">
        <w:rPr>
          <w:sz w:val="23"/>
          <w:szCs w:val="23"/>
        </w:rPr>
        <w:t>unch</w:t>
      </w:r>
    </w:p>
    <w:p w:rsidR="00841BBA" w:rsidRPr="00EC6FA7" w:rsidRDefault="00841BBA" w:rsidP="00841BBA">
      <w:pPr>
        <w:pStyle w:val="Default"/>
        <w:numPr>
          <w:ilvl w:val="0"/>
          <w:numId w:val="23"/>
        </w:numPr>
        <w:rPr>
          <w:sz w:val="23"/>
          <w:szCs w:val="23"/>
        </w:rPr>
      </w:pPr>
      <w:r w:rsidRPr="00EC6FA7">
        <w:rPr>
          <w:sz w:val="23"/>
          <w:szCs w:val="23"/>
        </w:rPr>
        <w:t>Ore 14.00 -</w:t>
      </w:r>
      <w:r>
        <w:rPr>
          <w:sz w:val="23"/>
          <w:szCs w:val="23"/>
        </w:rPr>
        <w:t>16.00 Visita di Anagni: Cattedrale e principali attrazioni storiche</w:t>
      </w:r>
    </w:p>
    <w:p w:rsidR="00841BBA" w:rsidRDefault="00841BBA" w:rsidP="00841BBA">
      <w:pPr>
        <w:pStyle w:val="Default"/>
        <w:numPr>
          <w:ilvl w:val="0"/>
          <w:numId w:val="23"/>
        </w:numPr>
        <w:rPr>
          <w:sz w:val="23"/>
          <w:szCs w:val="23"/>
        </w:rPr>
      </w:pPr>
      <w:r w:rsidRPr="00EC6FA7">
        <w:rPr>
          <w:sz w:val="23"/>
          <w:szCs w:val="23"/>
        </w:rPr>
        <w:t xml:space="preserve">Ore </w:t>
      </w:r>
      <w:r>
        <w:rPr>
          <w:sz w:val="23"/>
          <w:szCs w:val="23"/>
        </w:rPr>
        <w:t>16.00 Trasferimento in Pullman riservato alla Stazione Termini di Roma ( arrivo previsto ore 17.00/18.00)</w:t>
      </w:r>
      <w:r w:rsidRPr="00EC6FA7">
        <w:rPr>
          <w:sz w:val="23"/>
          <w:szCs w:val="23"/>
        </w:rPr>
        <w:t xml:space="preserve"> </w:t>
      </w:r>
    </w:p>
    <w:p w:rsidR="00841BBA" w:rsidRDefault="00841BBA" w:rsidP="00841BBA">
      <w:pPr>
        <w:pStyle w:val="Default"/>
        <w:ind w:left="360"/>
        <w:rPr>
          <w:sz w:val="23"/>
          <w:szCs w:val="23"/>
        </w:rPr>
      </w:pPr>
    </w:p>
    <w:p w:rsidR="00217567" w:rsidRPr="00841BBA" w:rsidRDefault="00E30691" w:rsidP="00A3734D">
      <w:pPr>
        <w:pStyle w:val="Default"/>
        <w:jc w:val="both"/>
        <w:rPr>
          <w:b/>
        </w:rPr>
      </w:pPr>
      <w:r>
        <w:rPr>
          <w:b/>
        </w:rPr>
        <w:t xml:space="preserve">Percorso formativo </w:t>
      </w:r>
      <w:r w:rsidR="00841BBA" w:rsidRPr="00841BBA">
        <w:rPr>
          <w:b/>
        </w:rPr>
        <w:t>on</w:t>
      </w:r>
      <w:r w:rsidR="00841BBA">
        <w:rPr>
          <w:b/>
        </w:rPr>
        <w:t xml:space="preserve"> </w:t>
      </w:r>
      <w:r w:rsidR="00841BBA" w:rsidRPr="00841BBA">
        <w:rPr>
          <w:b/>
        </w:rPr>
        <w:t>line:</w:t>
      </w:r>
    </w:p>
    <w:p w:rsidR="00841BBA" w:rsidRDefault="00841BBA" w:rsidP="007F5227">
      <w:pPr>
        <w:pStyle w:val="Default"/>
        <w:jc w:val="both"/>
      </w:pPr>
    </w:p>
    <w:p w:rsidR="00A3734D" w:rsidRPr="007F5227" w:rsidRDefault="00A3734D" w:rsidP="007F5227">
      <w:pPr>
        <w:pStyle w:val="Default"/>
        <w:jc w:val="both"/>
      </w:pPr>
      <w:r w:rsidRPr="007F5227">
        <w:t xml:space="preserve">32 </w:t>
      </w:r>
      <w:r w:rsidR="00A10822" w:rsidRPr="007F5227">
        <w:t>ore</w:t>
      </w:r>
      <w:r w:rsidRPr="007F5227">
        <w:t xml:space="preserve"> di corso </w:t>
      </w:r>
      <w:r w:rsidR="00A10822" w:rsidRPr="007F5227">
        <w:t xml:space="preserve"> on line su piattaforma</w:t>
      </w:r>
      <w:r w:rsidRPr="007F5227">
        <w:t xml:space="preserve"> e-learning e in web conference saranno dedicate ai</w:t>
      </w:r>
      <w:r w:rsidR="00A10822" w:rsidRPr="007F5227">
        <w:t xml:space="preserve"> </w:t>
      </w:r>
      <w:r w:rsidR="00A10822" w:rsidRPr="00331D22">
        <w:t xml:space="preserve"> laboratori </w:t>
      </w:r>
      <w:r w:rsidRPr="007F5227">
        <w:t xml:space="preserve"> e alla </w:t>
      </w:r>
      <w:r w:rsidRPr="00331D22">
        <w:t xml:space="preserve">Progettazione e realizzazione di percorsi didattici </w:t>
      </w:r>
      <w:r w:rsidRPr="007F5227">
        <w:t>specifici.</w:t>
      </w:r>
    </w:p>
    <w:p w:rsidR="007F5227" w:rsidRDefault="007F5227" w:rsidP="007F5227">
      <w:pPr>
        <w:pStyle w:val="Default"/>
        <w:jc w:val="both"/>
      </w:pPr>
    </w:p>
    <w:p w:rsidR="00A3734D" w:rsidRDefault="00A3734D" w:rsidP="007F5227">
      <w:pPr>
        <w:pStyle w:val="Default"/>
        <w:jc w:val="both"/>
      </w:pPr>
      <w:r w:rsidRPr="007F5227">
        <w:t>I contenuti principali fruibili on line saranno suddivisi nei seguenti moduli:</w:t>
      </w:r>
    </w:p>
    <w:p w:rsidR="00664D5F" w:rsidRPr="007F5227" w:rsidRDefault="00664D5F" w:rsidP="007F5227">
      <w:pPr>
        <w:pStyle w:val="Default"/>
        <w:jc w:val="both"/>
      </w:pPr>
    </w:p>
    <w:p w:rsidR="00A3734D" w:rsidRPr="007F5227" w:rsidRDefault="00A3734D" w:rsidP="007F5227">
      <w:pPr>
        <w:pStyle w:val="Default"/>
        <w:numPr>
          <w:ilvl w:val="0"/>
          <w:numId w:val="10"/>
        </w:numPr>
        <w:jc w:val="both"/>
      </w:pPr>
      <w:r w:rsidRPr="007F5227">
        <w:rPr>
          <w:b/>
          <w:bCs/>
          <w:i/>
          <w:iCs/>
        </w:rPr>
        <w:lastRenderedPageBreak/>
        <w:t>Modulo 1 :</w:t>
      </w:r>
      <w:r w:rsidRPr="007F5227">
        <w:rPr>
          <w:i/>
          <w:iCs/>
        </w:rPr>
        <w:t xml:space="preserve"> </w:t>
      </w:r>
      <w:r w:rsidR="00370FBA" w:rsidRPr="007F5227">
        <w:rPr>
          <w:i/>
          <w:iCs/>
        </w:rPr>
        <w:t>progettare nuovi ambienti integrati di apprendimento</w:t>
      </w:r>
      <w:r w:rsidR="00370FBA" w:rsidRPr="007F5227">
        <w:t xml:space="preserve">. </w:t>
      </w:r>
    </w:p>
    <w:p w:rsidR="00A3734D" w:rsidRPr="007F5227" w:rsidRDefault="00370FBA" w:rsidP="007F5227">
      <w:pPr>
        <w:pStyle w:val="Default"/>
        <w:ind w:left="450"/>
        <w:jc w:val="both"/>
      </w:pPr>
      <w:r w:rsidRPr="007F5227">
        <w:t xml:space="preserve">Il modulo è incentrato sulla progettazione e l’organizzazione dell’aula scolastica come ambiente di apprendimento esteso ed integrato grazie alle potenzialità delle nuove tecnologie. Saranno approfondite ed analizzate le potenzialità didattiche di risorse,strumenti e applicazioni web per la didattica con l’obiettivo di sviluppare nel docente-regista conoscenze e competenze in grado di ripensare l’aula tradizionale alla luce delle opportunità offerte dalle nuove superfici interattive digitali e dalla connettività diffusa (dal social network al cloud computing). </w:t>
      </w:r>
    </w:p>
    <w:p w:rsidR="00370FBA" w:rsidRPr="007F5227" w:rsidRDefault="00370FBA" w:rsidP="007F5227">
      <w:pPr>
        <w:pStyle w:val="Default"/>
        <w:ind w:left="450"/>
        <w:jc w:val="both"/>
      </w:pPr>
      <w:r w:rsidRPr="007F5227">
        <w:t>OBIETTIVI FORMATIVI</w:t>
      </w:r>
      <w:r w:rsidRPr="007F5227">
        <w:rPr>
          <w:b/>
          <w:bCs/>
        </w:rPr>
        <w:t xml:space="preserve">: </w:t>
      </w:r>
      <w:r w:rsidRPr="007F5227">
        <w:t>Sviluppare competenze per progettare il setting d’aula come ambiente integrato grazie ai nuovi media per l’apprendimento e al social network.</w:t>
      </w:r>
    </w:p>
    <w:p w:rsidR="00A3734D" w:rsidRPr="007F5227" w:rsidRDefault="00A3734D" w:rsidP="007F5227">
      <w:pPr>
        <w:autoSpaceDE w:val="0"/>
        <w:autoSpaceDN w:val="0"/>
        <w:adjustRightInd w:val="0"/>
        <w:spacing w:after="0" w:line="240" w:lineRule="auto"/>
        <w:jc w:val="both"/>
        <w:rPr>
          <w:rFonts w:ascii="Times New Roman" w:eastAsia="Times New Roman" w:hAnsi="Times New Roman" w:cs="Times New Roman"/>
          <w:i/>
          <w:iCs/>
          <w:color w:val="000000"/>
          <w:sz w:val="24"/>
          <w:szCs w:val="24"/>
          <w:lang w:eastAsia="it-IT"/>
        </w:rPr>
      </w:pPr>
    </w:p>
    <w:p w:rsidR="00A3734D" w:rsidRPr="007F5227" w:rsidRDefault="00A3734D" w:rsidP="007F5227">
      <w:pPr>
        <w:numPr>
          <w:ilvl w:val="0"/>
          <w:numId w:val="11"/>
        </w:numPr>
        <w:spacing w:after="0" w:line="240" w:lineRule="auto"/>
        <w:ind w:left="360" w:right="422"/>
        <w:jc w:val="both"/>
        <w:textAlignment w:val="baseline"/>
        <w:rPr>
          <w:rFonts w:ascii="Times New Roman" w:hAnsi="Times New Roman" w:cs="Times New Roman"/>
          <w:bCs/>
          <w:sz w:val="24"/>
          <w:szCs w:val="24"/>
        </w:rPr>
      </w:pPr>
      <w:r w:rsidRPr="007F5227">
        <w:rPr>
          <w:rFonts w:ascii="Times New Roman" w:eastAsia="Times New Roman" w:hAnsi="Times New Roman" w:cs="Times New Roman"/>
          <w:b/>
          <w:bCs/>
          <w:i/>
          <w:iCs/>
          <w:color w:val="000000"/>
          <w:sz w:val="24"/>
          <w:szCs w:val="24"/>
          <w:lang w:eastAsia="it-IT"/>
        </w:rPr>
        <w:t>Modulo 2</w:t>
      </w:r>
      <w:r w:rsidRPr="007F5227">
        <w:rPr>
          <w:rFonts w:ascii="Times New Roman" w:eastAsia="Times New Roman" w:hAnsi="Times New Roman" w:cs="Times New Roman"/>
          <w:i/>
          <w:iCs/>
          <w:color w:val="000000"/>
          <w:sz w:val="24"/>
          <w:szCs w:val="24"/>
          <w:lang w:eastAsia="it-IT"/>
        </w:rPr>
        <w:t xml:space="preserve">  </w:t>
      </w:r>
      <w:r w:rsidR="007F5227" w:rsidRPr="00A3734D">
        <w:rPr>
          <w:rFonts w:ascii="Times New Roman" w:eastAsia="Times New Roman" w:hAnsi="Times New Roman" w:cs="Times New Roman"/>
          <w:i/>
          <w:iCs/>
          <w:color w:val="000000"/>
          <w:sz w:val="24"/>
          <w:szCs w:val="24"/>
          <w:lang w:eastAsia="it-IT"/>
        </w:rPr>
        <w:t>soluzioni tecniche e metodologie d’uso.</w:t>
      </w:r>
    </w:p>
    <w:p w:rsidR="007F5227" w:rsidRDefault="00A3734D" w:rsidP="007F5227">
      <w:pPr>
        <w:numPr>
          <w:ilvl w:val="1"/>
          <w:numId w:val="11"/>
        </w:numPr>
        <w:spacing w:after="0" w:line="240" w:lineRule="auto"/>
        <w:ind w:right="422"/>
        <w:jc w:val="both"/>
        <w:textAlignment w:val="baseline"/>
        <w:rPr>
          <w:rFonts w:ascii="Times New Roman" w:hAnsi="Times New Roman" w:cs="Times New Roman"/>
          <w:bCs/>
          <w:sz w:val="24"/>
          <w:szCs w:val="24"/>
        </w:rPr>
      </w:pPr>
      <w:r w:rsidRPr="007F5227">
        <w:rPr>
          <w:rFonts w:ascii="Times New Roman" w:hAnsi="Times New Roman" w:cs="Times New Roman"/>
          <w:bCs/>
          <w:sz w:val="24"/>
          <w:szCs w:val="24"/>
        </w:rPr>
        <w:t>Correlazione tra tecnologie della comunicazione (ICTs) e stili di apprendimento, comunicazione e socializzazione.</w:t>
      </w:r>
    </w:p>
    <w:p w:rsidR="007F5227" w:rsidRDefault="00A3734D" w:rsidP="007F5227">
      <w:pPr>
        <w:numPr>
          <w:ilvl w:val="1"/>
          <w:numId w:val="11"/>
        </w:numPr>
        <w:spacing w:after="0" w:line="240" w:lineRule="auto"/>
        <w:ind w:right="422"/>
        <w:jc w:val="both"/>
        <w:textAlignment w:val="baseline"/>
        <w:rPr>
          <w:rFonts w:ascii="Times New Roman" w:hAnsi="Times New Roman" w:cs="Times New Roman"/>
          <w:bCs/>
          <w:sz w:val="24"/>
          <w:szCs w:val="24"/>
        </w:rPr>
      </w:pPr>
      <w:r w:rsidRPr="007F5227">
        <w:rPr>
          <w:rFonts w:ascii="Times New Roman" w:hAnsi="Times New Roman" w:cs="Times New Roman"/>
          <w:sz w:val="24"/>
          <w:szCs w:val="24"/>
        </w:rPr>
        <w:t>Parlare e comunicare. Ideare e costruire una lezione interattiva nell’ambito dei linguaggi espressivi con l’utilizzo dei Social Netwok</w:t>
      </w:r>
    </w:p>
    <w:p w:rsidR="007F5227" w:rsidRDefault="007F5227" w:rsidP="007F5227">
      <w:pPr>
        <w:spacing w:after="0" w:line="240" w:lineRule="auto"/>
        <w:ind w:left="1440" w:right="422"/>
        <w:jc w:val="both"/>
        <w:textAlignment w:val="baseline"/>
        <w:rPr>
          <w:rFonts w:ascii="Times New Roman" w:hAnsi="Times New Roman" w:cs="Times New Roman"/>
          <w:bCs/>
          <w:sz w:val="24"/>
          <w:szCs w:val="24"/>
        </w:rPr>
      </w:pPr>
    </w:p>
    <w:p w:rsidR="007F5227" w:rsidRDefault="00A3734D" w:rsidP="007F5227">
      <w:pPr>
        <w:spacing w:after="0" w:line="240" w:lineRule="auto"/>
        <w:ind w:left="1440" w:right="422"/>
        <w:jc w:val="both"/>
        <w:textAlignment w:val="baseline"/>
        <w:rPr>
          <w:rFonts w:ascii="Times New Roman" w:hAnsi="Times New Roman" w:cs="Times New Roman"/>
          <w:bCs/>
          <w:sz w:val="24"/>
          <w:szCs w:val="24"/>
        </w:rPr>
      </w:pPr>
      <w:r w:rsidRPr="00A3734D">
        <w:rPr>
          <w:rFonts w:ascii="Times New Roman" w:eastAsia="Times New Roman" w:hAnsi="Times New Roman" w:cs="Times New Roman"/>
          <w:color w:val="000000"/>
          <w:sz w:val="24"/>
          <w:szCs w:val="24"/>
          <w:lang w:eastAsia="it-IT"/>
        </w:rPr>
        <w:t xml:space="preserve">I temi affrontati nel modulo riguarderanno le caratteristiche dei contenuti digitali per la scuola nella società dell’informazione. </w:t>
      </w:r>
      <w:r w:rsidRPr="007F5227">
        <w:rPr>
          <w:rFonts w:ascii="Times New Roman" w:hAnsi="Times New Roman" w:cs="Times New Roman"/>
          <w:bCs/>
          <w:sz w:val="24"/>
          <w:szCs w:val="24"/>
        </w:rPr>
        <w:t xml:space="preserve"> </w:t>
      </w:r>
      <w:r w:rsidRPr="00A3734D">
        <w:rPr>
          <w:rFonts w:ascii="Times New Roman" w:eastAsia="Times New Roman" w:hAnsi="Times New Roman" w:cs="Times New Roman"/>
          <w:color w:val="000000"/>
          <w:sz w:val="24"/>
          <w:szCs w:val="24"/>
          <w:lang w:eastAsia="it-IT"/>
        </w:rPr>
        <w:t xml:space="preserve">Adesso che molte stagioni di formazione online sono ormai trascorse, è arrivato il momento di riprendere l’argomento ampliando il concetto di contenuto digitale secondo quelle che sono le indicazioni dell’Agenda Digitale, ma soprattutto seguendone le evoluzioni e le iniziative che in questi anni sono nate e cresciute nell’alveo dei </w:t>
      </w:r>
      <w:r w:rsidRPr="00A3734D">
        <w:rPr>
          <w:rFonts w:ascii="Times New Roman" w:eastAsia="Times New Roman" w:hAnsi="Times New Roman" w:cs="Times New Roman"/>
          <w:i/>
          <w:iCs/>
          <w:color w:val="000000"/>
          <w:sz w:val="24"/>
          <w:szCs w:val="24"/>
          <w:lang w:eastAsia="it-IT"/>
        </w:rPr>
        <w:t xml:space="preserve">Learning Object </w:t>
      </w:r>
      <w:r w:rsidRPr="00A3734D">
        <w:rPr>
          <w:rFonts w:ascii="Times New Roman" w:eastAsia="Times New Roman" w:hAnsi="Times New Roman" w:cs="Times New Roman"/>
          <w:color w:val="000000"/>
          <w:sz w:val="24"/>
          <w:szCs w:val="24"/>
          <w:lang w:eastAsia="it-IT"/>
        </w:rPr>
        <w:t xml:space="preserve">e tenendo conto delle potenzialità messe a disposizione dalle tecnologie di ultima generazione. Il modulo affronterà alcuni casi di studio che sono stati delle pietre miliari nella storia dei LO senza trascurare il recente dibattito sui libri di testo digitali e sugli e-book. </w:t>
      </w:r>
    </w:p>
    <w:p w:rsidR="00A3734D" w:rsidRPr="007F5227" w:rsidRDefault="00A3734D" w:rsidP="007F5227">
      <w:pPr>
        <w:spacing w:after="0" w:line="240" w:lineRule="auto"/>
        <w:ind w:left="708" w:right="422"/>
        <w:jc w:val="both"/>
        <w:textAlignment w:val="baseline"/>
        <w:rPr>
          <w:rFonts w:ascii="Times New Roman" w:hAnsi="Times New Roman" w:cs="Times New Roman"/>
          <w:bCs/>
          <w:sz w:val="24"/>
          <w:szCs w:val="24"/>
        </w:rPr>
      </w:pPr>
      <w:r w:rsidRPr="007F5227">
        <w:rPr>
          <w:rFonts w:ascii="Times New Roman" w:eastAsia="Times New Roman" w:hAnsi="Times New Roman" w:cs="Times New Roman"/>
          <w:color w:val="000000"/>
          <w:sz w:val="24"/>
          <w:szCs w:val="24"/>
          <w:lang w:eastAsia="it-IT"/>
        </w:rPr>
        <w:t>OBIETTIVI FORMATIVI</w:t>
      </w:r>
      <w:r w:rsidRPr="007F5227">
        <w:rPr>
          <w:rFonts w:ascii="Times New Roman" w:eastAsia="Times New Roman" w:hAnsi="Times New Roman" w:cs="Times New Roman"/>
          <w:b/>
          <w:bCs/>
          <w:color w:val="000000"/>
          <w:sz w:val="24"/>
          <w:szCs w:val="24"/>
          <w:lang w:eastAsia="it-IT"/>
        </w:rPr>
        <w:t xml:space="preserve">: </w:t>
      </w:r>
      <w:r w:rsidRPr="007F5227">
        <w:rPr>
          <w:rFonts w:ascii="Times New Roman" w:eastAsia="Times New Roman" w:hAnsi="Times New Roman" w:cs="Times New Roman"/>
          <w:color w:val="000000"/>
          <w:sz w:val="24"/>
          <w:szCs w:val="24"/>
          <w:lang w:eastAsia="it-IT"/>
        </w:rPr>
        <w:t>Profilo dei contenuti digitali per la formazione. Gestione, creazione ed erogazione dei contenuti digitali per la didattica.</w:t>
      </w:r>
    </w:p>
    <w:p w:rsidR="00A3734D" w:rsidRPr="007F5227" w:rsidRDefault="00A3734D" w:rsidP="007F5227">
      <w:pPr>
        <w:autoSpaceDE w:val="0"/>
        <w:autoSpaceDN w:val="0"/>
        <w:adjustRightInd w:val="0"/>
        <w:spacing w:after="0" w:line="240" w:lineRule="auto"/>
        <w:jc w:val="both"/>
        <w:rPr>
          <w:rFonts w:ascii="Times New Roman" w:eastAsia="Times New Roman" w:hAnsi="Times New Roman" w:cs="Times New Roman"/>
          <w:color w:val="000000"/>
          <w:sz w:val="24"/>
          <w:szCs w:val="24"/>
          <w:lang w:eastAsia="it-IT"/>
        </w:rPr>
      </w:pPr>
    </w:p>
    <w:p w:rsidR="007F5227" w:rsidRPr="00CF6984" w:rsidRDefault="00A3734D" w:rsidP="00CF6984">
      <w:pPr>
        <w:numPr>
          <w:ilvl w:val="0"/>
          <w:numId w:val="11"/>
        </w:numPr>
        <w:spacing w:after="0" w:line="240" w:lineRule="auto"/>
        <w:ind w:left="360" w:right="422"/>
        <w:jc w:val="both"/>
        <w:textAlignment w:val="baseline"/>
        <w:rPr>
          <w:rFonts w:ascii="Times New Roman" w:eastAsia="Times New Roman" w:hAnsi="Times New Roman" w:cs="Times New Roman"/>
          <w:i/>
          <w:iCs/>
          <w:color w:val="000000"/>
          <w:sz w:val="24"/>
          <w:szCs w:val="24"/>
          <w:lang w:eastAsia="it-IT"/>
        </w:rPr>
      </w:pPr>
      <w:r w:rsidRPr="00CF6984">
        <w:rPr>
          <w:rFonts w:ascii="Times New Roman" w:eastAsia="Times New Roman" w:hAnsi="Times New Roman" w:cs="Times New Roman"/>
          <w:b/>
          <w:bCs/>
          <w:i/>
          <w:iCs/>
          <w:color w:val="000000"/>
          <w:sz w:val="24"/>
          <w:szCs w:val="24"/>
          <w:lang w:eastAsia="it-IT"/>
        </w:rPr>
        <w:t xml:space="preserve">Modulo 3 </w:t>
      </w:r>
      <w:r w:rsidR="007F5227" w:rsidRPr="00CF6984">
        <w:rPr>
          <w:rFonts w:ascii="Times New Roman" w:eastAsia="Times New Roman" w:hAnsi="Times New Roman" w:cs="Times New Roman"/>
          <w:b/>
          <w:bCs/>
          <w:i/>
          <w:iCs/>
          <w:color w:val="000000"/>
          <w:sz w:val="24"/>
          <w:szCs w:val="24"/>
          <w:lang w:eastAsia="it-IT"/>
        </w:rPr>
        <w:t xml:space="preserve"> </w:t>
      </w:r>
      <w:r w:rsidRPr="00A3734D">
        <w:rPr>
          <w:rFonts w:ascii="Times New Roman" w:eastAsia="Times New Roman" w:hAnsi="Times New Roman" w:cs="Times New Roman"/>
          <w:i/>
          <w:iCs/>
          <w:color w:val="000000"/>
          <w:sz w:val="24"/>
          <w:szCs w:val="24"/>
          <w:lang w:eastAsia="it-IT"/>
        </w:rPr>
        <w:t xml:space="preserve">ripensare la didattica con i nuovi media. </w:t>
      </w:r>
    </w:p>
    <w:p w:rsidR="00A3734D" w:rsidRPr="00CF6984" w:rsidRDefault="00A3734D" w:rsidP="00CF6984">
      <w:pPr>
        <w:autoSpaceDE w:val="0"/>
        <w:autoSpaceDN w:val="0"/>
        <w:adjustRightInd w:val="0"/>
        <w:spacing w:after="0" w:line="240" w:lineRule="auto"/>
        <w:ind w:left="360"/>
        <w:jc w:val="both"/>
        <w:rPr>
          <w:rFonts w:ascii="Times New Roman" w:hAnsi="Times New Roman" w:cs="Times New Roman"/>
          <w:bCs/>
          <w:sz w:val="24"/>
          <w:szCs w:val="24"/>
        </w:rPr>
      </w:pPr>
    </w:p>
    <w:p w:rsidR="007F5227" w:rsidRPr="007F5227" w:rsidRDefault="007F5227" w:rsidP="00CF6984">
      <w:pPr>
        <w:numPr>
          <w:ilvl w:val="0"/>
          <w:numId w:val="14"/>
        </w:numPr>
        <w:spacing w:after="0" w:line="240" w:lineRule="auto"/>
        <w:ind w:left="1080" w:right="422"/>
        <w:jc w:val="both"/>
        <w:textAlignment w:val="baseline"/>
        <w:rPr>
          <w:rFonts w:ascii="Times New Roman" w:hAnsi="Times New Roman" w:cs="Times New Roman"/>
          <w:bCs/>
          <w:sz w:val="24"/>
          <w:szCs w:val="24"/>
        </w:rPr>
      </w:pPr>
      <w:r w:rsidRPr="007F5227">
        <w:rPr>
          <w:rFonts w:ascii="Times New Roman" w:hAnsi="Times New Roman" w:cs="Times New Roman"/>
          <w:bCs/>
          <w:sz w:val="24"/>
          <w:szCs w:val="24"/>
        </w:rPr>
        <w:t>Le  variabili cognitive e le dinamiche psicologiche che intervengono nei processi didattici;</w:t>
      </w:r>
    </w:p>
    <w:p w:rsidR="007F5227" w:rsidRPr="007F5227" w:rsidRDefault="007F5227" w:rsidP="00CF6984">
      <w:pPr>
        <w:numPr>
          <w:ilvl w:val="0"/>
          <w:numId w:val="14"/>
        </w:numPr>
        <w:spacing w:after="0" w:line="240" w:lineRule="auto"/>
        <w:ind w:left="1080" w:right="422"/>
        <w:jc w:val="both"/>
        <w:textAlignment w:val="baseline"/>
        <w:rPr>
          <w:rFonts w:ascii="Times New Roman" w:hAnsi="Times New Roman" w:cs="Times New Roman"/>
          <w:bCs/>
          <w:sz w:val="24"/>
          <w:szCs w:val="24"/>
        </w:rPr>
      </w:pPr>
      <w:r w:rsidRPr="007F5227">
        <w:rPr>
          <w:rFonts w:ascii="Times New Roman" w:hAnsi="Times New Roman" w:cs="Times New Roman"/>
          <w:bCs/>
          <w:sz w:val="24"/>
          <w:szCs w:val="24"/>
        </w:rPr>
        <w:t>Le diverse modalità di utilizzo dei social network e i relativi riscontri cognitivi e pedagogici;</w:t>
      </w:r>
    </w:p>
    <w:p w:rsidR="007F5227" w:rsidRDefault="007F5227" w:rsidP="00CF6984">
      <w:pPr>
        <w:numPr>
          <w:ilvl w:val="0"/>
          <w:numId w:val="14"/>
        </w:numPr>
        <w:spacing w:after="0" w:line="240" w:lineRule="auto"/>
        <w:ind w:left="1080" w:right="422"/>
        <w:jc w:val="both"/>
        <w:textAlignment w:val="baseline"/>
        <w:rPr>
          <w:rFonts w:ascii="Times New Roman" w:hAnsi="Times New Roman" w:cs="Times New Roman"/>
          <w:bCs/>
          <w:sz w:val="24"/>
          <w:szCs w:val="24"/>
        </w:rPr>
      </w:pPr>
      <w:r w:rsidRPr="007F5227">
        <w:rPr>
          <w:rFonts w:ascii="Times New Roman" w:hAnsi="Times New Roman" w:cs="Times New Roman"/>
          <w:bCs/>
          <w:sz w:val="24"/>
          <w:szCs w:val="24"/>
        </w:rPr>
        <w:t xml:space="preserve">Come utilizzare i social network  in modo attivo, collaborativo e partecipativo. </w:t>
      </w:r>
    </w:p>
    <w:p w:rsidR="007F5227" w:rsidRPr="00A3734D" w:rsidRDefault="007F5227" w:rsidP="00CF6984">
      <w:pPr>
        <w:autoSpaceDE w:val="0"/>
        <w:autoSpaceDN w:val="0"/>
        <w:adjustRightInd w:val="0"/>
        <w:spacing w:after="0" w:line="240" w:lineRule="auto"/>
        <w:ind w:left="1080"/>
        <w:jc w:val="both"/>
        <w:rPr>
          <w:rFonts w:ascii="Times New Roman" w:eastAsia="Times New Roman" w:hAnsi="Times New Roman" w:cs="Times New Roman"/>
          <w:sz w:val="24"/>
          <w:szCs w:val="24"/>
          <w:lang w:eastAsia="it-IT"/>
        </w:rPr>
      </w:pPr>
      <w:r w:rsidRPr="00A3734D">
        <w:rPr>
          <w:rFonts w:ascii="Times New Roman" w:eastAsia="Times New Roman" w:hAnsi="Times New Roman" w:cs="Times New Roman"/>
          <w:color w:val="000000"/>
          <w:sz w:val="24"/>
          <w:szCs w:val="24"/>
          <w:lang w:eastAsia="it-IT"/>
        </w:rPr>
        <w:t xml:space="preserve">Il modulo si prefigge di sviluppare competenze di progettazione didattica con l'uso dei nuovi media. A partire dai principi di base di media education saranno approfonditi modelli e strategie per la didattica 2.0. La progettazione e l’organizzazione delle attività didattiche </w:t>
      </w:r>
      <w:r w:rsidRPr="00A3734D">
        <w:rPr>
          <w:rFonts w:ascii="Times New Roman" w:eastAsia="Times New Roman" w:hAnsi="Times New Roman" w:cs="Times New Roman"/>
          <w:sz w:val="24"/>
          <w:szCs w:val="24"/>
          <w:lang w:eastAsia="it-IT"/>
        </w:rPr>
        <w:t>sarà incentrata sull’uso interconnesso delle tecnologie interattive per la didattica (dalla LIM ai dispositivi personali one-to-one</w:t>
      </w:r>
      <w:r w:rsidRPr="007F5227">
        <w:rPr>
          <w:rFonts w:ascii="Times New Roman" w:eastAsia="Times New Roman" w:hAnsi="Times New Roman" w:cs="Times New Roman"/>
          <w:sz w:val="24"/>
          <w:szCs w:val="24"/>
          <w:lang w:eastAsia="it-IT"/>
        </w:rPr>
        <w:t xml:space="preserve"> ed ai social Network</w:t>
      </w:r>
      <w:r w:rsidRPr="00A3734D">
        <w:rPr>
          <w:rFonts w:ascii="Times New Roman" w:eastAsia="Times New Roman" w:hAnsi="Times New Roman" w:cs="Times New Roman"/>
          <w:sz w:val="24"/>
          <w:szCs w:val="24"/>
          <w:lang w:eastAsia="it-IT"/>
        </w:rPr>
        <w:t xml:space="preserve">) per la didattica d’aula e l’e-learning per la scuola. </w:t>
      </w:r>
    </w:p>
    <w:p w:rsidR="007F5227" w:rsidRPr="007F5227" w:rsidRDefault="00A3734D" w:rsidP="00CF6984">
      <w:pPr>
        <w:ind w:left="708" w:right="422"/>
        <w:jc w:val="both"/>
        <w:textAlignment w:val="baseline"/>
        <w:rPr>
          <w:rFonts w:ascii="Times New Roman" w:hAnsi="Times New Roman" w:cs="Times New Roman"/>
          <w:bCs/>
          <w:sz w:val="24"/>
          <w:szCs w:val="24"/>
        </w:rPr>
      </w:pPr>
      <w:r w:rsidRPr="007F5227">
        <w:rPr>
          <w:rFonts w:ascii="Times New Roman" w:eastAsia="Times New Roman" w:hAnsi="Times New Roman" w:cs="Times New Roman"/>
          <w:sz w:val="24"/>
          <w:szCs w:val="24"/>
          <w:lang w:eastAsia="it-IT"/>
        </w:rPr>
        <w:t>OBIETTIVI FORMATIVI</w:t>
      </w:r>
      <w:r w:rsidRPr="007F5227">
        <w:rPr>
          <w:rFonts w:ascii="Times New Roman" w:eastAsia="Times New Roman" w:hAnsi="Times New Roman" w:cs="Times New Roman"/>
          <w:b/>
          <w:bCs/>
          <w:sz w:val="24"/>
          <w:szCs w:val="24"/>
          <w:lang w:eastAsia="it-IT"/>
        </w:rPr>
        <w:t xml:space="preserve">: </w:t>
      </w:r>
      <w:r w:rsidRPr="007F5227">
        <w:rPr>
          <w:rFonts w:ascii="Times New Roman" w:eastAsia="Times New Roman" w:hAnsi="Times New Roman" w:cs="Times New Roman"/>
          <w:sz w:val="24"/>
          <w:szCs w:val="24"/>
          <w:lang w:eastAsia="it-IT"/>
        </w:rPr>
        <w:t>Sviluppare competenze di progettazione didattica con l'uso dei nuovi media.</w:t>
      </w:r>
    </w:p>
    <w:p w:rsidR="005870C0" w:rsidRDefault="005870C0" w:rsidP="00E32FC7">
      <w:pPr>
        <w:pStyle w:val="Default"/>
        <w:rPr>
          <w:b/>
          <w:bCs/>
          <w:sz w:val="23"/>
          <w:szCs w:val="23"/>
        </w:rPr>
      </w:pPr>
    </w:p>
    <w:p w:rsidR="00EC6FA7" w:rsidRPr="00EC6FA7" w:rsidRDefault="00EC6FA7" w:rsidP="00EC6FA7">
      <w:pPr>
        <w:pStyle w:val="Default"/>
        <w:ind w:left="720"/>
        <w:rPr>
          <w:sz w:val="23"/>
          <w:szCs w:val="23"/>
        </w:rPr>
      </w:pPr>
    </w:p>
    <w:p w:rsidR="002F016F" w:rsidRDefault="002F016F" w:rsidP="002F016F"/>
    <w:sectPr w:rsidR="002F016F" w:rsidSect="00C97565">
      <w:headerReference w:type="default" r:id="rId7"/>
      <w:footerReference w:type="default" r:id="rId8"/>
      <w:pgSz w:w="11906" w:h="16838" w:code="9"/>
      <w:pgMar w:top="238" w:right="748" w:bottom="284" w:left="737" w:header="709" w:footer="31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5C45" w:rsidRDefault="00ED5C45">
      <w:r>
        <w:separator/>
      </w:r>
    </w:p>
  </w:endnote>
  <w:endnote w:type="continuationSeparator" w:id="0">
    <w:p w:rsidR="00ED5C45" w:rsidRDefault="00ED5C4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4EF" w:rsidRPr="00CE2DF1" w:rsidRDefault="000E64EF">
    <w:pPr>
      <w:pStyle w:val="Pidipagina"/>
      <w:rPr>
        <w:rFonts w:ascii="Times New Roman" w:hAnsi="Times New Roman" w:cs="Times New Roman"/>
      </w:rPr>
    </w:pPr>
    <w:r w:rsidRPr="00CE2DF1">
      <w:rPr>
        <w:rFonts w:ascii="Times New Roman" w:hAnsi="Times New Roman" w:cs="Times New Roman"/>
        <w:b/>
        <w:noProof/>
        <w:color w:val="000080"/>
        <w:sz w:val="14"/>
        <w:szCs w:val="14"/>
      </w:rPr>
      <w:pict>
        <v:shapetype id="_x0000_t202" coordsize="21600,21600" o:spt="202" path="m,l,21600r21600,l21600,xe">
          <v:stroke joinstyle="miter"/>
          <v:path gradientshapeok="t" o:connecttype="rect"/>
        </v:shapetype>
        <v:shape id="_x0000_s2050" type="#_x0000_t202" style="position:absolute;margin-left:0;margin-top:22.5pt;width:478.65pt;height:60.2pt;z-index:251657728" stroked="f">
          <v:textbox style="mso-next-textbox:#_x0000_s2050">
            <w:txbxContent>
              <w:p w:rsidR="000E64EF" w:rsidRDefault="000E64EF">
                <w:pPr>
                  <w:jc w:val="center"/>
                </w:pPr>
              </w:p>
              <w:p w:rsidR="000E64EF" w:rsidRDefault="000E64EF">
                <w:pPr>
                  <w:jc w:val="center"/>
                </w:pPr>
              </w:p>
              <w:p w:rsidR="000E64EF" w:rsidRDefault="000E64EF">
                <w:pPr>
                  <w:jc w:val="center"/>
                </w:pP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5C45" w:rsidRDefault="00ED5C45">
      <w:r>
        <w:separator/>
      </w:r>
    </w:p>
  </w:footnote>
  <w:footnote w:type="continuationSeparator" w:id="0">
    <w:p w:rsidR="00ED5C45" w:rsidRDefault="00ED5C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64EF" w:rsidRDefault="00A4023F" w:rsidP="002F016F">
    <w:pPr>
      <w:autoSpaceDE w:val="0"/>
      <w:autoSpaceDN w:val="0"/>
      <w:adjustRightInd w:val="0"/>
      <w:spacing w:line="360" w:lineRule="auto"/>
      <w:rPr>
        <w:rFonts w:ascii="Arial" w:hAnsi="Arial"/>
        <w:b/>
        <w:bCs/>
        <w:color w:val="0000FF"/>
        <w:sz w:val="28"/>
        <w:szCs w:val="28"/>
      </w:rPr>
    </w:pPr>
    <w:r>
      <w:rPr>
        <w:rFonts w:ascii="Verdana" w:hAnsi="Verdana"/>
        <w:b/>
        <w:sz w:val="32"/>
        <w:szCs w:val="3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3280"/>
    <w:multiLevelType w:val="hybridMultilevel"/>
    <w:tmpl w:val="3728805C"/>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1">
    <w:nsid w:val="065D5228"/>
    <w:multiLevelType w:val="hybridMultilevel"/>
    <w:tmpl w:val="978AF694"/>
    <w:lvl w:ilvl="0" w:tplc="7570E806">
      <w:numFmt w:val="bullet"/>
      <w:lvlText w:val="-"/>
      <w:lvlJc w:val="left"/>
      <w:pPr>
        <w:ind w:left="720" w:hanging="360"/>
      </w:pPr>
      <w:rPr>
        <w:rFonts w:ascii="Calibri" w:eastAsia="Times New Roman" w:hAnsi="Calibri" w:cs="Arial" w:hint="default"/>
      </w:rPr>
    </w:lvl>
    <w:lvl w:ilvl="1" w:tplc="0410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tabs>
          <w:tab w:val="num" w:pos="1440"/>
        </w:tabs>
        <w:ind w:left="144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7310160"/>
    <w:multiLevelType w:val="hybridMultilevel"/>
    <w:tmpl w:val="CC4E4654"/>
    <w:lvl w:ilvl="0" w:tplc="A7888EA2">
      <w:numFmt w:val="bullet"/>
      <w:lvlText w:val="-"/>
      <w:lvlJc w:val="left"/>
      <w:pPr>
        <w:ind w:left="450" w:hanging="360"/>
      </w:pPr>
      <w:rPr>
        <w:rFonts w:ascii="Times New Roman" w:eastAsia="Times New Roman" w:hAnsi="Times New Roman" w:cs="Times New Roman"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3">
    <w:nsid w:val="08C52E98"/>
    <w:multiLevelType w:val="singleLevel"/>
    <w:tmpl w:val="2580EA18"/>
    <w:lvl w:ilvl="0">
      <w:start w:val="1"/>
      <w:numFmt w:val="bullet"/>
      <w:lvlText w:val=""/>
      <w:lvlJc w:val="left"/>
      <w:pPr>
        <w:tabs>
          <w:tab w:val="num" w:pos="397"/>
        </w:tabs>
        <w:ind w:left="397" w:hanging="397"/>
      </w:pPr>
      <w:rPr>
        <w:rFonts w:ascii="Symbol" w:hAnsi="Symbol" w:hint="default"/>
      </w:rPr>
    </w:lvl>
  </w:abstractNum>
  <w:abstractNum w:abstractNumId="4">
    <w:nsid w:val="09AD5FD3"/>
    <w:multiLevelType w:val="hybridMultilevel"/>
    <w:tmpl w:val="C058809C"/>
    <w:lvl w:ilvl="0" w:tplc="04100011">
      <w:start w:val="1"/>
      <w:numFmt w:val="decimal"/>
      <w:lvlText w:val="%1)"/>
      <w:lvlJc w:val="left"/>
      <w:pPr>
        <w:ind w:left="720" w:hanging="360"/>
      </w:pPr>
    </w:lvl>
    <w:lvl w:ilvl="1" w:tplc="7722E08E">
      <w:numFmt w:val="bullet"/>
      <w:lvlText w:val="•"/>
      <w:lvlJc w:val="left"/>
      <w:pPr>
        <w:ind w:left="1440" w:hanging="360"/>
      </w:pPr>
      <w:rPr>
        <w:rFonts w:ascii="Book Antiqua" w:eastAsia="Calibri" w:hAnsi="Book Antiqua" w:cs="Aria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nsid w:val="0DEB15B6"/>
    <w:multiLevelType w:val="hybridMultilevel"/>
    <w:tmpl w:val="F12A9A8E"/>
    <w:lvl w:ilvl="0" w:tplc="26969F1E">
      <w:start w:val="184"/>
      <w:numFmt w:val="bullet"/>
      <w:lvlText w:val="-"/>
      <w:lvlJc w:val="left"/>
      <w:pPr>
        <w:ind w:left="720" w:hanging="360"/>
      </w:pPr>
      <w:rPr>
        <w:rFonts w:ascii="Times New Roman" w:eastAsia="Times New Roman" w:hAnsi="Times New Roman" w:cs="Times New Roman"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1C9069E"/>
    <w:multiLevelType w:val="hybridMultilevel"/>
    <w:tmpl w:val="797AC4A2"/>
    <w:lvl w:ilvl="0" w:tplc="DB444898">
      <w:numFmt w:val="bullet"/>
      <w:lvlText w:val="-"/>
      <w:lvlJc w:val="left"/>
      <w:pPr>
        <w:ind w:left="360" w:hanging="360"/>
      </w:pPr>
      <w:rPr>
        <w:rFonts w:ascii="Calibri" w:eastAsia="Calibri" w:hAnsi="Calibri" w:cs="Times New Roman"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nsid w:val="1BA11670"/>
    <w:multiLevelType w:val="hybridMultilevel"/>
    <w:tmpl w:val="FBA2FF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1C807F84"/>
    <w:multiLevelType w:val="hybridMultilevel"/>
    <w:tmpl w:val="4D22A182"/>
    <w:lvl w:ilvl="0" w:tplc="9D4269B6">
      <w:start w:val="1"/>
      <w:numFmt w:val="upperLetter"/>
      <w:lvlText w:val="%1)"/>
      <w:lvlJc w:val="left"/>
      <w:pPr>
        <w:tabs>
          <w:tab w:val="num" w:pos="720"/>
        </w:tabs>
        <w:ind w:left="720" w:hanging="360"/>
      </w:pPr>
      <w:rPr>
        <w:rFonts w:ascii="Times New Roman" w:hAnsi="Times New Roman" w:cs="Times New Roman" w:hint="default"/>
        <w:sz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1D4C3327"/>
    <w:multiLevelType w:val="hybridMultilevel"/>
    <w:tmpl w:val="441EA952"/>
    <w:lvl w:ilvl="0" w:tplc="04100001">
      <w:start w:val="1"/>
      <w:numFmt w:val="bullet"/>
      <w:lvlText w:val=""/>
      <w:lvlJc w:val="left"/>
      <w:pPr>
        <w:ind w:left="72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0">
    <w:nsid w:val="1EBD7C8F"/>
    <w:multiLevelType w:val="hybridMultilevel"/>
    <w:tmpl w:val="5FE8A64C"/>
    <w:lvl w:ilvl="0" w:tplc="A7888EA2">
      <w:numFmt w:val="bullet"/>
      <w:lvlText w:val="-"/>
      <w:lvlJc w:val="left"/>
      <w:pPr>
        <w:ind w:left="405" w:hanging="360"/>
      </w:pPr>
      <w:rPr>
        <w:rFonts w:ascii="Times New Roman" w:eastAsia="Times New Roman" w:hAnsi="Times New Roman" w:cs="Times New Roman"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1">
    <w:nsid w:val="1F3A25D6"/>
    <w:multiLevelType w:val="singleLevel"/>
    <w:tmpl w:val="0410000B"/>
    <w:lvl w:ilvl="0">
      <w:start w:val="1"/>
      <w:numFmt w:val="bullet"/>
      <w:lvlText w:val=""/>
      <w:lvlJc w:val="left"/>
      <w:pPr>
        <w:tabs>
          <w:tab w:val="num" w:pos="360"/>
        </w:tabs>
        <w:ind w:left="360" w:hanging="360"/>
      </w:pPr>
      <w:rPr>
        <w:rFonts w:ascii="Wingdings" w:hAnsi="Wingdings" w:hint="default"/>
      </w:rPr>
    </w:lvl>
  </w:abstractNum>
  <w:abstractNum w:abstractNumId="12">
    <w:nsid w:val="21142A7B"/>
    <w:multiLevelType w:val="hybridMultilevel"/>
    <w:tmpl w:val="D794046C"/>
    <w:lvl w:ilvl="0" w:tplc="26969F1E">
      <w:start w:val="184"/>
      <w:numFmt w:val="bullet"/>
      <w:lvlText w:val="-"/>
      <w:lvlJc w:val="left"/>
      <w:pPr>
        <w:ind w:left="1428" w:hanging="360"/>
      </w:pPr>
      <w:rPr>
        <w:rFonts w:ascii="Times New Roman" w:eastAsia="Times New Roman" w:hAnsi="Times New Roman" w:cs="Times New Roman"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13">
    <w:nsid w:val="254620E5"/>
    <w:multiLevelType w:val="hybridMultilevel"/>
    <w:tmpl w:val="62D62AAC"/>
    <w:lvl w:ilvl="0" w:tplc="A7888EA2">
      <w:numFmt w:val="bullet"/>
      <w:lvlText w:val="-"/>
      <w:lvlJc w:val="left"/>
      <w:pPr>
        <w:ind w:left="405"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nsid w:val="2FCD12F7"/>
    <w:multiLevelType w:val="hybridMultilevel"/>
    <w:tmpl w:val="62024A68"/>
    <w:lvl w:ilvl="0" w:tplc="26969F1E">
      <w:start w:val="184"/>
      <w:numFmt w:val="bullet"/>
      <w:lvlText w:val="-"/>
      <w:lvlJc w:val="left"/>
      <w:pPr>
        <w:tabs>
          <w:tab w:val="num" w:pos="720"/>
        </w:tabs>
        <w:ind w:left="720" w:hanging="360"/>
      </w:pPr>
      <w:rPr>
        <w:rFonts w:ascii="Times New Roman" w:eastAsia="Times New Roman" w:hAnsi="Times New Roman" w:cs="Times New Roman" w:hint="default"/>
        <w:sz w:val="24"/>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nsid w:val="2FF33FFA"/>
    <w:multiLevelType w:val="hybridMultilevel"/>
    <w:tmpl w:val="4D8A0E5C"/>
    <w:lvl w:ilvl="0" w:tplc="87FC7958">
      <w:start w:val="1"/>
      <w:numFmt w:val="bullet"/>
      <w:lvlText w:val=""/>
      <w:lvlJc w:val="left"/>
      <w:pPr>
        <w:ind w:left="720" w:hanging="360"/>
      </w:pPr>
      <w:rPr>
        <w:rFonts w:ascii="Symbol" w:hAnsi="Symbol" w:cs="Symbol" w:hint="default"/>
        <w:u w:color="008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nsid w:val="361D24EC"/>
    <w:multiLevelType w:val="hybridMultilevel"/>
    <w:tmpl w:val="0076F110"/>
    <w:lvl w:ilvl="0" w:tplc="7570E806">
      <w:numFmt w:val="bullet"/>
      <w:lvlText w:val="-"/>
      <w:lvlJc w:val="left"/>
      <w:pPr>
        <w:ind w:left="720" w:hanging="360"/>
      </w:pPr>
      <w:rPr>
        <w:rFonts w:ascii="Calibri" w:eastAsia="Times New Roman" w:hAnsi="Calibri" w:cs="Arial" w:hint="default"/>
      </w:rPr>
    </w:lvl>
    <w:lvl w:ilvl="1" w:tplc="87FC7958">
      <w:start w:val="1"/>
      <w:numFmt w:val="bullet"/>
      <w:lvlText w:val=""/>
      <w:lvlJc w:val="left"/>
      <w:pPr>
        <w:tabs>
          <w:tab w:val="num" w:pos="1440"/>
        </w:tabs>
        <w:ind w:left="1440" w:hanging="360"/>
      </w:pPr>
      <w:rPr>
        <w:rFonts w:ascii="Symbol" w:hAnsi="Symbol" w:cs="Symbol" w:hint="default"/>
        <w:u w:color="008000"/>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7">
    <w:nsid w:val="44566683"/>
    <w:multiLevelType w:val="hybridMultilevel"/>
    <w:tmpl w:val="378207AA"/>
    <w:lvl w:ilvl="0" w:tplc="7570E806">
      <w:numFmt w:val="bullet"/>
      <w:lvlText w:val="-"/>
      <w:lvlJc w:val="left"/>
      <w:pPr>
        <w:ind w:left="720" w:hanging="360"/>
      </w:pPr>
      <w:rPr>
        <w:rFonts w:ascii="Calibri" w:eastAsia="Times New Roman" w:hAnsi="Calibri" w:cs="Arial" w:hint="default"/>
      </w:rPr>
    </w:lvl>
    <w:lvl w:ilvl="1" w:tplc="04100001">
      <w:start w:val="1"/>
      <w:numFmt w:val="bullet"/>
      <w:lvlText w:val=""/>
      <w:lvlJc w:val="left"/>
      <w:pPr>
        <w:tabs>
          <w:tab w:val="num" w:pos="1440"/>
        </w:tabs>
        <w:ind w:left="1440" w:hanging="360"/>
      </w:pPr>
      <w:rPr>
        <w:rFonts w:ascii="Symbol" w:hAnsi="Symbol"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nsid w:val="446634E6"/>
    <w:multiLevelType w:val="hybridMultilevel"/>
    <w:tmpl w:val="1D36E7B6"/>
    <w:lvl w:ilvl="0" w:tplc="87FC7958">
      <w:start w:val="1"/>
      <w:numFmt w:val="bullet"/>
      <w:lvlText w:val=""/>
      <w:lvlJc w:val="left"/>
      <w:pPr>
        <w:ind w:left="720" w:hanging="360"/>
      </w:pPr>
      <w:rPr>
        <w:rFonts w:ascii="Symbol" w:hAnsi="Symbol" w:cs="Symbol" w:hint="default"/>
        <w:u w:color="008000"/>
      </w:rPr>
    </w:lvl>
    <w:lvl w:ilvl="1" w:tplc="87FC7958">
      <w:start w:val="1"/>
      <w:numFmt w:val="bullet"/>
      <w:lvlText w:val=""/>
      <w:lvlJc w:val="left"/>
      <w:pPr>
        <w:tabs>
          <w:tab w:val="num" w:pos="1440"/>
        </w:tabs>
        <w:ind w:left="1440" w:hanging="360"/>
      </w:pPr>
      <w:rPr>
        <w:rFonts w:ascii="Symbol" w:hAnsi="Symbol" w:cs="Symbol" w:hint="default"/>
        <w:u w:color="008000"/>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9">
    <w:nsid w:val="46DE03F8"/>
    <w:multiLevelType w:val="hybridMultilevel"/>
    <w:tmpl w:val="22A8F91A"/>
    <w:lvl w:ilvl="0" w:tplc="FB3019A4">
      <w:numFmt w:val="bullet"/>
      <w:lvlText w:val="-"/>
      <w:lvlJc w:val="left"/>
      <w:pPr>
        <w:tabs>
          <w:tab w:val="num" w:pos="720"/>
        </w:tabs>
        <w:ind w:left="720" w:hanging="360"/>
      </w:pPr>
      <w:rPr>
        <w:rFonts w:ascii="Times New Roman" w:eastAsia="Calibri"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nsid w:val="494817D4"/>
    <w:multiLevelType w:val="multilevel"/>
    <w:tmpl w:val="7F148A82"/>
    <w:lvl w:ilvl="0">
      <w:start w:val="1"/>
      <w:numFmt w:val="bullet"/>
      <w:lvlText w:val=""/>
      <w:lvlJc w:val="left"/>
      <w:pPr>
        <w:ind w:left="1068" w:hanging="360"/>
      </w:pPr>
      <w:rPr>
        <w:rFonts w:ascii="Symbol" w:hAnsi="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21">
    <w:nsid w:val="4CBC070A"/>
    <w:multiLevelType w:val="hybridMultilevel"/>
    <w:tmpl w:val="9334CDD6"/>
    <w:lvl w:ilvl="0" w:tplc="A7888EA2">
      <w:numFmt w:val="bullet"/>
      <w:lvlText w:val="-"/>
      <w:lvlJc w:val="left"/>
      <w:pPr>
        <w:ind w:left="450" w:hanging="360"/>
      </w:pPr>
      <w:rPr>
        <w:rFonts w:ascii="Times New Roman" w:eastAsia="Times New Roman" w:hAnsi="Times New Roman" w:cs="Times New Roman" w:hint="default"/>
      </w:rPr>
    </w:lvl>
    <w:lvl w:ilvl="1" w:tplc="04100003" w:tentative="1">
      <w:start w:val="1"/>
      <w:numFmt w:val="bullet"/>
      <w:lvlText w:val="o"/>
      <w:lvlJc w:val="left"/>
      <w:pPr>
        <w:ind w:left="1485" w:hanging="360"/>
      </w:pPr>
      <w:rPr>
        <w:rFonts w:ascii="Courier New" w:hAnsi="Courier New" w:cs="Courier New" w:hint="default"/>
      </w:rPr>
    </w:lvl>
    <w:lvl w:ilvl="2" w:tplc="04100005" w:tentative="1">
      <w:start w:val="1"/>
      <w:numFmt w:val="bullet"/>
      <w:lvlText w:val=""/>
      <w:lvlJc w:val="left"/>
      <w:pPr>
        <w:ind w:left="2205" w:hanging="360"/>
      </w:pPr>
      <w:rPr>
        <w:rFonts w:ascii="Wingdings" w:hAnsi="Wingdings" w:hint="default"/>
      </w:rPr>
    </w:lvl>
    <w:lvl w:ilvl="3" w:tplc="04100001" w:tentative="1">
      <w:start w:val="1"/>
      <w:numFmt w:val="bullet"/>
      <w:lvlText w:val=""/>
      <w:lvlJc w:val="left"/>
      <w:pPr>
        <w:ind w:left="2925" w:hanging="360"/>
      </w:pPr>
      <w:rPr>
        <w:rFonts w:ascii="Symbol" w:hAnsi="Symbol" w:hint="default"/>
      </w:rPr>
    </w:lvl>
    <w:lvl w:ilvl="4" w:tplc="04100003" w:tentative="1">
      <w:start w:val="1"/>
      <w:numFmt w:val="bullet"/>
      <w:lvlText w:val="o"/>
      <w:lvlJc w:val="left"/>
      <w:pPr>
        <w:ind w:left="3645" w:hanging="360"/>
      </w:pPr>
      <w:rPr>
        <w:rFonts w:ascii="Courier New" w:hAnsi="Courier New" w:cs="Courier New" w:hint="default"/>
      </w:rPr>
    </w:lvl>
    <w:lvl w:ilvl="5" w:tplc="04100005" w:tentative="1">
      <w:start w:val="1"/>
      <w:numFmt w:val="bullet"/>
      <w:lvlText w:val=""/>
      <w:lvlJc w:val="left"/>
      <w:pPr>
        <w:ind w:left="4365" w:hanging="360"/>
      </w:pPr>
      <w:rPr>
        <w:rFonts w:ascii="Wingdings" w:hAnsi="Wingdings" w:hint="default"/>
      </w:rPr>
    </w:lvl>
    <w:lvl w:ilvl="6" w:tplc="04100001" w:tentative="1">
      <w:start w:val="1"/>
      <w:numFmt w:val="bullet"/>
      <w:lvlText w:val=""/>
      <w:lvlJc w:val="left"/>
      <w:pPr>
        <w:ind w:left="5085" w:hanging="360"/>
      </w:pPr>
      <w:rPr>
        <w:rFonts w:ascii="Symbol" w:hAnsi="Symbol" w:hint="default"/>
      </w:rPr>
    </w:lvl>
    <w:lvl w:ilvl="7" w:tplc="04100003" w:tentative="1">
      <w:start w:val="1"/>
      <w:numFmt w:val="bullet"/>
      <w:lvlText w:val="o"/>
      <w:lvlJc w:val="left"/>
      <w:pPr>
        <w:ind w:left="5805" w:hanging="360"/>
      </w:pPr>
      <w:rPr>
        <w:rFonts w:ascii="Courier New" w:hAnsi="Courier New" w:cs="Courier New" w:hint="default"/>
      </w:rPr>
    </w:lvl>
    <w:lvl w:ilvl="8" w:tplc="04100005" w:tentative="1">
      <w:start w:val="1"/>
      <w:numFmt w:val="bullet"/>
      <w:lvlText w:val=""/>
      <w:lvlJc w:val="left"/>
      <w:pPr>
        <w:ind w:left="6525" w:hanging="360"/>
      </w:pPr>
      <w:rPr>
        <w:rFonts w:ascii="Wingdings" w:hAnsi="Wingdings" w:hint="default"/>
      </w:rPr>
    </w:lvl>
  </w:abstractNum>
  <w:abstractNum w:abstractNumId="22">
    <w:nsid w:val="55CB18F6"/>
    <w:multiLevelType w:val="hybridMultilevel"/>
    <w:tmpl w:val="D654CC8E"/>
    <w:lvl w:ilvl="0" w:tplc="0410000F">
      <w:start w:val="1"/>
      <w:numFmt w:val="decimal"/>
      <w:lvlText w:val="%1."/>
      <w:lvlJc w:val="left"/>
      <w:pPr>
        <w:ind w:left="360" w:hanging="360"/>
      </w:pPr>
      <w:rPr>
        <w:rFont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3">
    <w:nsid w:val="572F6751"/>
    <w:multiLevelType w:val="hybridMultilevel"/>
    <w:tmpl w:val="DA06AF90"/>
    <w:lvl w:ilvl="0" w:tplc="87FC7958">
      <w:start w:val="1"/>
      <w:numFmt w:val="bullet"/>
      <w:lvlText w:val=""/>
      <w:lvlJc w:val="left"/>
      <w:pPr>
        <w:ind w:left="720" w:hanging="360"/>
      </w:pPr>
      <w:rPr>
        <w:rFonts w:ascii="Symbol" w:hAnsi="Symbol" w:cs="Symbol" w:hint="default"/>
        <w:u w:color="008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nsid w:val="5968419A"/>
    <w:multiLevelType w:val="hybridMultilevel"/>
    <w:tmpl w:val="D15A1BEE"/>
    <w:lvl w:ilvl="0" w:tplc="87FC7958">
      <w:start w:val="1"/>
      <w:numFmt w:val="bullet"/>
      <w:lvlText w:val=""/>
      <w:lvlJc w:val="left"/>
      <w:pPr>
        <w:ind w:left="720" w:hanging="360"/>
      </w:pPr>
      <w:rPr>
        <w:rFonts w:ascii="Symbol" w:hAnsi="Symbol" w:cs="Symbol" w:hint="default"/>
        <w:u w:color="00800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nsid w:val="64031D71"/>
    <w:multiLevelType w:val="hybridMultilevel"/>
    <w:tmpl w:val="DFDEF1A2"/>
    <w:lvl w:ilvl="0" w:tplc="04100001">
      <w:start w:val="1"/>
      <w:numFmt w:val="bullet"/>
      <w:lvlText w:val=""/>
      <w:lvlJc w:val="left"/>
      <w:pPr>
        <w:tabs>
          <w:tab w:val="num" w:pos="1068"/>
        </w:tabs>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6">
    <w:nsid w:val="6602242B"/>
    <w:multiLevelType w:val="hybridMultilevel"/>
    <w:tmpl w:val="77962154"/>
    <w:lvl w:ilvl="0" w:tplc="04100001">
      <w:start w:val="1"/>
      <w:numFmt w:val="bullet"/>
      <w:lvlText w:val=""/>
      <w:lvlJc w:val="left"/>
      <w:pPr>
        <w:tabs>
          <w:tab w:val="num" w:pos="1068"/>
        </w:tabs>
        <w:ind w:left="1068" w:hanging="360"/>
      </w:pPr>
      <w:rPr>
        <w:rFonts w:ascii="Symbol" w:hAnsi="Symbol" w:hint="default"/>
      </w:rPr>
    </w:lvl>
    <w:lvl w:ilvl="1" w:tplc="04100003" w:tentative="1">
      <w:start w:val="1"/>
      <w:numFmt w:val="bullet"/>
      <w:lvlText w:val="o"/>
      <w:lvlJc w:val="left"/>
      <w:pPr>
        <w:ind w:left="1788" w:hanging="360"/>
      </w:pPr>
      <w:rPr>
        <w:rFonts w:ascii="Courier New" w:hAnsi="Courier New" w:cs="Courier New" w:hint="default"/>
      </w:rPr>
    </w:lvl>
    <w:lvl w:ilvl="2" w:tplc="04100005" w:tentative="1">
      <w:start w:val="1"/>
      <w:numFmt w:val="bullet"/>
      <w:lvlText w:val=""/>
      <w:lvlJc w:val="left"/>
      <w:pPr>
        <w:ind w:left="2508" w:hanging="360"/>
      </w:pPr>
      <w:rPr>
        <w:rFonts w:ascii="Wingdings" w:hAnsi="Wingdings" w:hint="default"/>
      </w:rPr>
    </w:lvl>
    <w:lvl w:ilvl="3" w:tplc="04100001" w:tentative="1">
      <w:start w:val="1"/>
      <w:numFmt w:val="bullet"/>
      <w:lvlText w:val=""/>
      <w:lvlJc w:val="left"/>
      <w:pPr>
        <w:ind w:left="3228" w:hanging="360"/>
      </w:pPr>
      <w:rPr>
        <w:rFonts w:ascii="Symbol" w:hAnsi="Symbol" w:hint="default"/>
      </w:rPr>
    </w:lvl>
    <w:lvl w:ilvl="4" w:tplc="04100003" w:tentative="1">
      <w:start w:val="1"/>
      <w:numFmt w:val="bullet"/>
      <w:lvlText w:val="o"/>
      <w:lvlJc w:val="left"/>
      <w:pPr>
        <w:ind w:left="3948" w:hanging="360"/>
      </w:pPr>
      <w:rPr>
        <w:rFonts w:ascii="Courier New" w:hAnsi="Courier New" w:cs="Courier New" w:hint="default"/>
      </w:rPr>
    </w:lvl>
    <w:lvl w:ilvl="5" w:tplc="04100005" w:tentative="1">
      <w:start w:val="1"/>
      <w:numFmt w:val="bullet"/>
      <w:lvlText w:val=""/>
      <w:lvlJc w:val="left"/>
      <w:pPr>
        <w:ind w:left="4668" w:hanging="360"/>
      </w:pPr>
      <w:rPr>
        <w:rFonts w:ascii="Wingdings" w:hAnsi="Wingdings" w:hint="default"/>
      </w:rPr>
    </w:lvl>
    <w:lvl w:ilvl="6" w:tplc="04100001" w:tentative="1">
      <w:start w:val="1"/>
      <w:numFmt w:val="bullet"/>
      <w:lvlText w:val=""/>
      <w:lvlJc w:val="left"/>
      <w:pPr>
        <w:ind w:left="5388" w:hanging="360"/>
      </w:pPr>
      <w:rPr>
        <w:rFonts w:ascii="Symbol" w:hAnsi="Symbol" w:hint="default"/>
      </w:rPr>
    </w:lvl>
    <w:lvl w:ilvl="7" w:tplc="04100003" w:tentative="1">
      <w:start w:val="1"/>
      <w:numFmt w:val="bullet"/>
      <w:lvlText w:val="o"/>
      <w:lvlJc w:val="left"/>
      <w:pPr>
        <w:ind w:left="6108" w:hanging="360"/>
      </w:pPr>
      <w:rPr>
        <w:rFonts w:ascii="Courier New" w:hAnsi="Courier New" w:cs="Courier New" w:hint="default"/>
      </w:rPr>
    </w:lvl>
    <w:lvl w:ilvl="8" w:tplc="04100005" w:tentative="1">
      <w:start w:val="1"/>
      <w:numFmt w:val="bullet"/>
      <w:lvlText w:val=""/>
      <w:lvlJc w:val="left"/>
      <w:pPr>
        <w:ind w:left="6828" w:hanging="360"/>
      </w:pPr>
      <w:rPr>
        <w:rFonts w:ascii="Wingdings" w:hAnsi="Wingdings" w:hint="default"/>
      </w:rPr>
    </w:lvl>
  </w:abstractNum>
  <w:abstractNum w:abstractNumId="27">
    <w:nsid w:val="67CE26C2"/>
    <w:multiLevelType w:val="hybridMultilevel"/>
    <w:tmpl w:val="58EE000C"/>
    <w:lvl w:ilvl="0" w:tplc="26969F1E">
      <w:start w:val="184"/>
      <w:numFmt w:val="bullet"/>
      <w:lvlText w:val="-"/>
      <w:lvlJc w:val="left"/>
      <w:pPr>
        <w:ind w:left="1428" w:hanging="360"/>
      </w:pPr>
      <w:rPr>
        <w:rFonts w:ascii="Times New Roman" w:eastAsia="Times New Roman" w:hAnsi="Times New Roman" w:cs="Times New Roman" w:hint="default"/>
      </w:rPr>
    </w:lvl>
    <w:lvl w:ilvl="1" w:tplc="04100003" w:tentative="1">
      <w:start w:val="1"/>
      <w:numFmt w:val="bullet"/>
      <w:lvlText w:val="o"/>
      <w:lvlJc w:val="left"/>
      <w:pPr>
        <w:ind w:left="2148" w:hanging="360"/>
      </w:pPr>
      <w:rPr>
        <w:rFonts w:ascii="Courier New" w:hAnsi="Courier New" w:cs="Courier New" w:hint="default"/>
      </w:rPr>
    </w:lvl>
    <w:lvl w:ilvl="2" w:tplc="04100005" w:tentative="1">
      <w:start w:val="1"/>
      <w:numFmt w:val="bullet"/>
      <w:lvlText w:val=""/>
      <w:lvlJc w:val="left"/>
      <w:pPr>
        <w:ind w:left="2868" w:hanging="360"/>
      </w:pPr>
      <w:rPr>
        <w:rFonts w:ascii="Wingdings" w:hAnsi="Wingdings" w:hint="default"/>
      </w:rPr>
    </w:lvl>
    <w:lvl w:ilvl="3" w:tplc="04100001" w:tentative="1">
      <w:start w:val="1"/>
      <w:numFmt w:val="bullet"/>
      <w:lvlText w:val=""/>
      <w:lvlJc w:val="left"/>
      <w:pPr>
        <w:ind w:left="3588" w:hanging="360"/>
      </w:pPr>
      <w:rPr>
        <w:rFonts w:ascii="Symbol" w:hAnsi="Symbol" w:hint="default"/>
      </w:rPr>
    </w:lvl>
    <w:lvl w:ilvl="4" w:tplc="04100003" w:tentative="1">
      <w:start w:val="1"/>
      <w:numFmt w:val="bullet"/>
      <w:lvlText w:val="o"/>
      <w:lvlJc w:val="left"/>
      <w:pPr>
        <w:ind w:left="4308" w:hanging="360"/>
      </w:pPr>
      <w:rPr>
        <w:rFonts w:ascii="Courier New" w:hAnsi="Courier New" w:cs="Courier New" w:hint="default"/>
      </w:rPr>
    </w:lvl>
    <w:lvl w:ilvl="5" w:tplc="04100005" w:tentative="1">
      <w:start w:val="1"/>
      <w:numFmt w:val="bullet"/>
      <w:lvlText w:val=""/>
      <w:lvlJc w:val="left"/>
      <w:pPr>
        <w:ind w:left="5028" w:hanging="360"/>
      </w:pPr>
      <w:rPr>
        <w:rFonts w:ascii="Wingdings" w:hAnsi="Wingdings" w:hint="default"/>
      </w:rPr>
    </w:lvl>
    <w:lvl w:ilvl="6" w:tplc="04100001" w:tentative="1">
      <w:start w:val="1"/>
      <w:numFmt w:val="bullet"/>
      <w:lvlText w:val=""/>
      <w:lvlJc w:val="left"/>
      <w:pPr>
        <w:ind w:left="5748" w:hanging="360"/>
      </w:pPr>
      <w:rPr>
        <w:rFonts w:ascii="Symbol" w:hAnsi="Symbol" w:hint="default"/>
      </w:rPr>
    </w:lvl>
    <w:lvl w:ilvl="7" w:tplc="04100003" w:tentative="1">
      <w:start w:val="1"/>
      <w:numFmt w:val="bullet"/>
      <w:lvlText w:val="o"/>
      <w:lvlJc w:val="left"/>
      <w:pPr>
        <w:ind w:left="6468" w:hanging="360"/>
      </w:pPr>
      <w:rPr>
        <w:rFonts w:ascii="Courier New" w:hAnsi="Courier New" w:cs="Courier New" w:hint="default"/>
      </w:rPr>
    </w:lvl>
    <w:lvl w:ilvl="8" w:tplc="04100005" w:tentative="1">
      <w:start w:val="1"/>
      <w:numFmt w:val="bullet"/>
      <w:lvlText w:val=""/>
      <w:lvlJc w:val="left"/>
      <w:pPr>
        <w:ind w:left="7188" w:hanging="360"/>
      </w:pPr>
      <w:rPr>
        <w:rFonts w:ascii="Wingdings" w:hAnsi="Wingdings" w:hint="default"/>
      </w:rPr>
    </w:lvl>
  </w:abstractNum>
  <w:abstractNum w:abstractNumId="28">
    <w:nsid w:val="719C3C86"/>
    <w:multiLevelType w:val="singleLevel"/>
    <w:tmpl w:val="2580EA18"/>
    <w:lvl w:ilvl="0">
      <w:start w:val="1"/>
      <w:numFmt w:val="bullet"/>
      <w:lvlText w:val=""/>
      <w:lvlJc w:val="left"/>
      <w:pPr>
        <w:tabs>
          <w:tab w:val="num" w:pos="397"/>
        </w:tabs>
        <w:ind w:left="397" w:hanging="397"/>
      </w:pPr>
      <w:rPr>
        <w:rFonts w:ascii="Symbol" w:hAnsi="Symbol" w:hint="default"/>
      </w:rPr>
    </w:lvl>
  </w:abstractNum>
  <w:abstractNum w:abstractNumId="29">
    <w:nsid w:val="7BC03C1A"/>
    <w:multiLevelType w:val="hybridMultilevel"/>
    <w:tmpl w:val="FFD88EAC"/>
    <w:lvl w:ilvl="0" w:tplc="F41206B8">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9"/>
  </w:num>
  <w:num w:numId="4">
    <w:abstractNumId w:val="26"/>
  </w:num>
  <w:num w:numId="5">
    <w:abstractNumId w:val="19"/>
  </w:num>
  <w:num w:numId="6">
    <w:abstractNumId w:val="20"/>
  </w:num>
  <w:num w:numId="7">
    <w:abstractNumId w:val="10"/>
  </w:num>
  <w:num w:numId="8">
    <w:abstractNumId w:val="21"/>
  </w:num>
  <w:num w:numId="9">
    <w:abstractNumId w:val="13"/>
  </w:num>
  <w:num w:numId="10">
    <w:abstractNumId w:val="2"/>
  </w:num>
  <w:num w:numId="11">
    <w:abstractNumId w:val="16"/>
  </w:num>
  <w:num w:numId="12">
    <w:abstractNumId w:val="23"/>
  </w:num>
  <w:num w:numId="13">
    <w:abstractNumId w:val="15"/>
  </w:num>
  <w:num w:numId="14">
    <w:abstractNumId w:val="18"/>
  </w:num>
  <w:num w:numId="15">
    <w:abstractNumId w:val="4"/>
  </w:num>
  <w:num w:numId="16">
    <w:abstractNumId w:val="8"/>
  </w:num>
  <w:num w:numId="17">
    <w:abstractNumId w:val="14"/>
  </w:num>
  <w:num w:numId="18">
    <w:abstractNumId w:val="27"/>
  </w:num>
  <w:num w:numId="19">
    <w:abstractNumId w:val="12"/>
  </w:num>
  <w:num w:numId="20">
    <w:abstractNumId w:val="24"/>
  </w:num>
  <w:num w:numId="21">
    <w:abstractNumId w:val="29"/>
  </w:num>
  <w:num w:numId="22">
    <w:abstractNumId w:val="7"/>
  </w:num>
  <w:num w:numId="23">
    <w:abstractNumId w:val="17"/>
  </w:num>
  <w:num w:numId="24">
    <w:abstractNumId w:val="1"/>
  </w:num>
  <w:num w:numId="25">
    <w:abstractNumId w:val="6"/>
  </w:num>
  <w:num w:numId="26">
    <w:abstractNumId w:val="22"/>
  </w:num>
  <w:num w:numId="27">
    <w:abstractNumId w:val="5"/>
  </w:num>
  <w:num w:numId="28">
    <w:abstractNumId w:val="3"/>
  </w:num>
  <w:num w:numId="29">
    <w:abstractNumId w:val="28"/>
  </w:num>
  <w:num w:numId="30">
    <w:abstractNumId w:val="11"/>
  </w:num>
  <w:num w:numId="3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283"/>
  <w:drawingGridHorizontalSpacing w:val="12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5645D1"/>
    <w:rsid w:val="00030496"/>
    <w:rsid w:val="00051635"/>
    <w:rsid w:val="000627D0"/>
    <w:rsid w:val="0006541E"/>
    <w:rsid w:val="0007207F"/>
    <w:rsid w:val="000A035E"/>
    <w:rsid w:val="000E64EF"/>
    <w:rsid w:val="0011484D"/>
    <w:rsid w:val="001730C0"/>
    <w:rsid w:val="001A2006"/>
    <w:rsid w:val="001C32E8"/>
    <w:rsid w:val="001E0BDB"/>
    <w:rsid w:val="00215377"/>
    <w:rsid w:val="00217567"/>
    <w:rsid w:val="00263CA5"/>
    <w:rsid w:val="00270D8A"/>
    <w:rsid w:val="00292791"/>
    <w:rsid w:val="002F016F"/>
    <w:rsid w:val="00370FBA"/>
    <w:rsid w:val="00377B0D"/>
    <w:rsid w:val="003A31BF"/>
    <w:rsid w:val="003B4FDC"/>
    <w:rsid w:val="003D04CC"/>
    <w:rsid w:val="003D066B"/>
    <w:rsid w:val="004035D5"/>
    <w:rsid w:val="00411A3A"/>
    <w:rsid w:val="0048698F"/>
    <w:rsid w:val="005645D1"/>
    <w:rsid w:val="005870C0"/>
    <w:rsid w:val="005E22A1"/>
    <w:rsid w:val="006070E8"/>
    <w:rsid w:val="00607B84"/>
    <w:rsid w:val="00611911"/>
    <w:rsid w:val="006477D0"/>
    <w:rsid w:val="00664D5F"/>
    <w:rsid w:val="00693625"/>
    <w:rsid w:val="006A1113"/>
    <w:rsid w:val="006E7AE0"/>
    <w:rsid w:val="00752C19"/>
    <w:rsid w:val="007E2223"/>
    <w:rsid w:val="007F5227"/>
    <w:rsid w:val="00827C23"/>
    <w:rsid w:val="00841BBA"/>
    <w:rsid w:val="0088475A"/>
    <w:rsid w:val="008A6984"/>
    <w:rsid w:val="008D11F5"/>
    <w:rsid w:val="008E726C"/>
    <w:rsid w:val="008F0A15"/>
    <w:rsid w:val="00997ADF"/>
    <w:rsid w:val="009A3281"/>
    <w:rsid w:val="009A3547"/>
    <w:rsid w:val="009F212E"/>
    <w:rsid w:val="00A10822"/>
    <w:rsid w:val="00A36EBD"/>
    <w:rsid w:val="00A3734D"/>
    <w:rsid w:val="00A4023F"/>
    <w:rsid w:val="00A4300A"/>
    <w:rsid w:val="00A479D2"/>
    <w:rsid w:val="00AF7DC3"/>
    <w:rsid w:val="00B97AC3"/>
    <w:rsid w:val="00C35CE7"/>
    <w:rsid w:val="00C91DDF"/>
    <w:rsid w:val="00C97565"/>
    <w:rsid w:val="00CE2DF1"/>
    <w:rsid w:val="00CF58ED"/>
    <w:rsid w:val="00CF6984"/>
    <w:rsid w:val="00D55CDA"/>
    <w:rsid w:val="00D660D6"/>
    <w:rsid w:val="00D72B2B"/>
    <w:rsid w:val="00DD5935"/>
    <w:rsid w:val="00E26FEA"/>
    <w:rsid w:val="00E276F4"/>
    <w:rsid w:val="00E30691"/>
    <w:rsid w:val="00E32FC7"/>
    <w:rsid w:val="00E35226"/>
    <w:rsid w:val="00E50D5E"/>
    <w:rsid w:val="00E6428D"/>
    <w:rsid w:val="00E65313"/>
    <w:rsid w:val="00E97C9C"/>
    <w:rsid w:val="00EA5091"/>
    <w:rsid w:val="00EC6FA7"/>
    <w:rsid w:val="00ED0029"/>
    <w:rsid w:val="00ED5C45"/>
    <w:rsid w:val="00EE23AE"/>
    <w:rsid w:val="00EF7FF6"/>
    <w:rsid w:val="00F139FC"/>
    <w:rsid w:val="00F70937"/>
    <w:rsid w:val="00FD6116"/>
    <w:rsid w:val="00FE5D1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CE2DF1"/>
    <w:pPr>
      <w:spacing w:after="200" w:line="276" w:lineRule="auto"/>
    </w:pPr>
    <w:rPr>
      <w:rFonts w:ascii="Calibri" w:eastAsia="Calibri" w:hAnsi="Calibri" w:cs="Arial"/>
      <w:sz w:val="22"/>
      <w:szCs w:val="22"/>
      <w:lang w:eastAsia="en-US"/>
    </w:rPr>
  </w:style>
  <w:style w:type="paragraph" w:styleId="Titolo1">
    <w:name w:val="heading 1"/>
    <w:basedOn w:val="Normale"/>
    <w:next w:val="Normale"/>
    <w:qFormat/>
    <w:pPr>
      <w:keepNext/>
      <w:outlineLvl w:val="0"/>
    </w:pPr>
    <w:rPr>
      <w:b/>
      <w:bCs/>
    </w:rPr>
  </w:style>
  <w:style w:type="paragraph" w:styleId="Titolo2">
    <w:name w:val="heading 2"/>
    <w:basedOn w:val="Normale"/>
    <w:next w:val="Normale"/>
    <w:qFormat/>
    <w:pPr>
      <w:keepNext/>
      <w:spacing w:before="240" w:after="60"/>
      <w:outlineLvl w:val="1"/>
    </w:pPr>
    <w:rPr>
      <w:rFonts w:ascii="Cambria" w:eastAsia="Arial Unicode MS" w:hAnsi="Cambria" w:cs="Arial Unicode MS"/>
      <w:b/>
      <w:bCs/>
      <w:i/>
      <w:iCs/>
      <w:sz w:val="28"/>
      <w:szCs w:val="28"/>
    </w:rPr>
  </w:style>
  <w:style w:type="paragraph" w:styleId="Titolo3">
    <w:name w:val="heading 3"/>
    <w:basedOn w:val="Normale"/>
    <w:next w:val="Normale"/>
    <w:qFormat/>
    <w:pPr>
      <w:keepNext/>
      <w:keepLines/>
      <w:spacing w:before="200"/>
      <w:outlineLvl w:val="2"/>
    </w:pPr>
    <w:rPr>
      <w:rFonts w:ascii="Cambria" w:eastAsia="Arial Unicode MS" w:hAnsi="Cambria" w:cs="Arial Unicode MS"/>
      <w:b/>
      <w:bCs/>
      <w:color w:val="4F81BD"/>
    </w:rPr>
  </w:style>
  <w:style w:type="paragraph" w:styleId="Titolo4">
    <w:name w:val="heading 4"/>
    <w:basedOn w:val="Normale"/>
    <w:next w:val="Normale"/>
    <w:qFormat/>
    <w:pPr>
      <w:keepNext/>
      <w:spacing w:before="240" w:after="60"/>
      <w:outlineLvl w:val="3"/>
    </w:pPr>
    <w:rPr>
      <w:b/>
      <w:bCs/>
      <w:sz w:val="28"/>
      <w:szCs w:val="28"/>
    </w:rPr>
  </w:style>
  <w:style w:type="paragraph" w:styleId="Titolo5">
    <w:name w:val="heading 5"/>
    <w:basedOn w:val="Normale"/>
    <w:next w:val="Normale"/>
    <w:qFormat/>
    <w:pPr>
      <w:keepNext/>
      <w:outlineLvl w:val="4"/>
    </w:pPr>
    <w:rPr>
      <w:b/>
      <w:bCs/>
      <w:sz w:val="23"/>
      <w:szCs w:val="23"/>
    </w:rPr>
  </w:style>
  <w:style w:type="paragraph" w:styleId="Titolo6">
    <w:name w:val="heading 6"/>
    <w:basedOn w:val="Normale"/>
    <w:next w:val="Normale"/>
    <w:qFormat/>
    <w:pPr>
      <w:keepNext/>
      <w:outlineLvl w:val="5"/>
    </w:pPr>
    <w:rPr>
      <w:rFonts w:eastAsia="Arial Unicode MS"/>
      <w:b/>
      <w:sz w:val="26"/>
      <w:szCs w:val="20"/>
    </w:rPr>
  </w:style>
  <w:style w:type="paragraph" w:styleId="Titolo7">
    <w:name w:val="heading 7"/>
    <w:basedOn w:val="Normale"/>
    <w:next w:val="Normale"/>
    <w:qFormat/>
    <w:pPr>
      <w:keepNext/>
      <w:jc w:val="center"/>
      <w:outlineLvl w:val="6"/>
    </w:pPr>
    <w:rPr>
      <w:b/>
      <w:bCs/>
    </w:rPr>
  </w:style>
  <w:style w:type="paragraph" w:styleId="Titolo8">
    <w:name w:val="heading 8"/>
    <w:basedOn w:val="Normale"/>
    <w:next w:val="Normale"/>
    <w:qFormat/>
    <w:pPr>
      <w:keepNext/>
      <w:outlineLvl w:val="7"/>
    </w:pPr>
    <w:rPr>
      <w:sz w:val="40"/>
    </w:rPr>
  </w:style>
  <w:style w:type="paragraph" w:styleId="Titolo9">
    <w:name w:val="heading 9"/>
    <w:basedOn w:val="Normale"/>
    <w:next w:val="Normale"/>
    <w:qFormat/>
    <w:pPr>
      <w:keepNext/>
      <w:ind w:left="6372" w:firstLine="708"/>
      <w:outlineLvl w:val="8"/>
    </w:pPr>
    <w:rPr>
      <w:b/>
      <w:bCs/>
      <w:szCs w:val="20"/>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Collegamentoipertestuale">
    <w:name w:val="Hyperlink"/>
    <w:basedOn w:val="Carpredefinitoparagrafo"/>
    <w:rPr>
      <w:color w:val="0000FF"/>
      <w:u w:val="single"/>
    </w:rPr>
  </w:style>
  <w:style w:type="paragraph" w:styleId="Testofumetto">
    <w:name w:val="Balloon Text"/>
    <w:basedOn w:val="Normale"/>
    <w:semiHidden/>
    <w:rPr>
      <w:rFonts w:ascii="Tahoma" w:hAnsi="Tahoma" w:cs="Tahoma"/>
      <w:sz w:val="16"/>
      <w:szCs w:val="16"/>
    </w:rPr>
  </w:style>
  <w:style w:type="paragraph" w:styleId="Didascalia">
    <w:name w:val="caption"/>
    <w:basedOn w:val="Normale"/>
    <w:next w:val="Normale"/>
    <w:qFormat/>
    <w:rPr>
      <w:b/>
      <w:color w:val="FF6600"/>
    </w:rPr>
  </w:style>
  <w:style w:type="paragraph" w:styleId="Corpodeltesto3">
    <w:name w:val="Body Text 3"/>
    <w:basedOn w:val="Normale"/>
    <w:rPr>
      <w:b/>
      <w:bCs/>
      <w:color w:val="000080"/>
    </w:rPr>
  </w:style>
  <w:style w:type="paragraph" w:customStyle="1" w:styleId="Text2">
    <w:name w:val="Text 2"/>
    <w:basedOn w:val="Normale"/>
    <w:pPr>
      <w:tabs>
        <w:tab w:val="left" w:pos="2161"/>
      </w:tabs>
      <w:spacing w:after="240"/>
      <w:ind w:left="1077"/>
      <w:jc w:val="both"/>
    </w:pPr>
    <w:rPr>
      <w:snapToGrid w:val="0"/>
      <w:lang w:val="en-GB" w:eastAsia="en-GB"/>
    </w:rPr>
  </w:style>
  <w:style w:type="paragraph" w:styleId="Corpodeltesto">
    <w:name w:val="Body Text"/>
    <w:basedOn w:val="Normale"/>
    <w:rPr>
      <w:sz w:val="32"/>
    </w:rPr>
  </w:style>
  <w:style w:type="paragraph" w:styleId="NormaleWeb">
    <w:name w:val="Normal (Web)"/>
    <w:basedOn w:val="Normale"/>
    <w:pPr>
      <w:spacing w:before="100" w:beforeAutospacing="1" w:after="100" w:afterAutospacing="1"/>
    </w:pPr>
  </w:style>
  <w:style w:type="character" w:customStyle="1" w:styleId="mw-headline">
    <w:name w:val="mw-headline"/>
    <w:basedOn w:val="Carpredefinitoparagrafo"/>
  </w:style>
  <w:style w:type="paragraph" w:customStyle="1" w:styleId="Default">
    <w:name w:val="Default"/>
    <w:pPr>
      <w:autoSpaceDE w:val="0"/>
      <w:autoSpaceDN w:val="0"/>
      <w:adjustRightInd w:val="0"/>
    </w:pPr>
    <w:rPr>
      <w:color w:val="000000"/>
      <w:sz w:val="24"/>
      <w:szCs w:val="24"/>
    </w:rPr>
  </w:style>
  <w:style w:type="paragraph" w:styleId="Rientrocorpodeltesto">
    <w:name w:val="Body Text Indent"/>
    <w:basedOn w:val="Normale"/>
    <w:pPr>
      <w:tabs>
        <w:tab w:val="left" w:pos="6480"/>
      </w:tabs>
      <w:ind w:left="6240" w:hanging="840"/>
    </w:pPr>
  </w:style>
  <w:style w:type="paragraph" w:customStyle="1" w:styleId="p10">
    <w:name w:val="p10"/>
    <w:basedOn w:val="Normale"/>
    <w:pPr>
      <w:widowControl w:val="0"/>
      <w:tabs>
        <w:tab w:val="left" w:pos="720"/>
      </w:tabs>
      <w:snapToGrid w:val="0"/>
      <w:spacing w:line="240" w:lineRule="atLeast"/>
    </w:pPr>
    <w:rPr>
      <w:szCs w:val="20"/>
    </w:rPr>
  </w:style>
  <w:style w:type="paragraph" w:styleId="Corpodeltesto2">
    <w:name w:val="Body Text 2"/>
    <w:basedOn w:val="Normale"/>
    <w:pPr>
      <w:jc w:val="both"/>
    </w:pPr>
    <w:rPr>
      <w:szCs w:val="28"/>
    </w:rPr>
  </w:style>
  <w:style w:type="paragraph" w:styleId="Testodelblocco">
    <w:name w:val="Block Text"/>
    <w:basedOn w:val="Normale"/>
    <w:pPr>
      <w:ind w:left="720" w:right="60"/>
    </w:pPr>
    <w:rPr>
      <w:color w:val="666666"/>
      <w:szCs w:val="19"/>
    </w:rPr>
  </w:style>
  <w:style w:type="paragraph" w:styleId="Paragrafoelenco">
    <w:name w:val="List Paragraph"/>
    <w:basedOn w:val="Normale"/>
    <w:uiPriority w:val="34"/>
    <w:qFormat/>
    <w:rsid w:val="00030496"/>
    <w:pPr>
      <w:spacing w:after="120"/>
      <w:ind w:left="720"/>
      <w:contextualSpacing/>
    </w:pPr>
    <w:rPr>
      <w:rFonts w:cs="Times New Roman"/>
    </w:rPr>
  </w:style>
  <w:style w:type="character" w:customStyle="1" w:styleId="tcorpotesto1">
    <w:name w:val="tcorpotesto1"/>
    <w:basedOn w:val="Carpredefinitoparagrafo"/>
    <w:rsid w:val="00FE5D10"/>
    <w:rPr>
      <w:rFonts w:ascii="Verdana" w:hAnsi="Verdana" w:hint="default"/>
      <w:sz w:val="16"/>
      <w:szCs w:val="16"/>
    </w:rPr>
  </w:style>
</w:styles>
</file>

<file path=word/webSettings.xml><?xml version="1.0" encoding="utf-8"?>
<w:webSettings xmlns:r="http://schemas.openxmlformats.org/officeDocument/2006/relationships" xmlns:w="http://schemas.openxmlformats.org/wordprocessingml/2006/main">
  <w:divs>
    <w:div w:id="306593422">
      <w:bodyDiv w:val="1"/>
      <w:marLeft w:val="0"/>
      <w:marRight w:val="0"/>
      <w:marTop w:val="0"/>
      <w:marBottom w:val="0"/>
      <w:divBdr>
        <w:top w:val="none" w:sz="0" w:space="0" w:color="auto"/>
        <w:left w:val="none" w:sz="0" w:space="0" w:color="auto"/>
        <w:bottom w:val="none" w:sz="0" w:space="0" w:color="auto"/>
        <w:right w:val="none" w:sz="0" w:space="0" w:color="auto"/>
      </w:divBdr>
    </w:div>
    <w:div w:id="181668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760</Words>
  <Characters>4335</Characters>
  <Application>Microsoft Office Word</Application>
  <DocSecurity>0</DocSecurity>
  <Lines>36</Lines>
  <Paragraphs>10</Paragraphs>
  <ScaleCrop>false</ScaleCrop>
  <HeadingPairs>
    <vt:vector size="2" baseType="variant">
      <vt:variant>
        <vt:lpstr>Titolo</vt:lpstr>
      </vt:variant>
      <vt:variant>
        <vt:i4>1</vt:i4>
      </vt:variant>
    </vt:vector>
  </HeadingPairs>
  <TitlesOfParts>
    <vt:vector size="1" baseType="lpstr">
      <vt:lpstr>Gent</vt:lpstr>
    </vt:vector>
  </TitlesOfParts>
  <Company/>
  <LinksUpToDate>false</LinksUpToDate>
  <CharactersWithSpaces>5085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Gent</dc:title>
  <dc:subject/>
  <dc:creator>Marsili Anna</dc:creator>
  <cp:keywords/>
  <cp:lastModifiedBy> </cp:lastModifiedBy>
  <cp:revision>2</cp:revision>
  <cp:lastPrinted>2014-01-08T12:04:00Z</cp:lastPrinted>
  <dcterms:created xsi:type="dcterms:W3CDTF">2014-03-03T09:12:00Z</dcterms:created>
  <dcterms:modified xsi:type="dcterms:W3CDTF">2014-03-03T09:12:00Z</dcterms:modified>
</cp:coreProperties>
</file>